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4AD5" w14:textId="77777777" w:rsidR="00FB7E60" w:rsidRPr="000B5506" w:rsidRDefault="00FB7E60" w:rsidP="00FB7E60">
      <w:pPr>
        <w:pStyle w:val="Default"/>
        <w:jc w:val="both"/>
        <w:rPr>
          <w:rFonts w:ascii="Abadi" w:hAnsi="Abadi"/>
        </w:rPr>
      </w:pPr>
      <w:bookmarkStart w:id="0" w:name="_Hlk114416082"/>
    </w:p>
    <w:p w14:paraId="1E43B54F" w14:textId="12F69584" w:rsidR="00FB7E60" w:rsidRPr="000B5506" w:rsidRDefault="00FB7E60" w:rsidP="00FB7E60">
      <w:pPr>
        <w:pStyle w:val="Default"/>
        <w:jc w:val="both"/>
        <w:rPr>
          <w:rFonts w:ascii="Abadi" w:hAnsi="Abadi"/>
          <w:sz w:val="30"/>
          <w:szCs w:val="30"/>
        </w:rPr>
      </w:pPr>
      <w:r w:rsidRPr="000B5506">
        <w:rPr>
          <w:rFonts w:ascii="Abadi" w:hAnsi="Abadi"/>
          <w:sz w:val="30"/>
          <w:szCs w:val="30"/>
        </w:rPr>
        <w:t xml:space="preserve">Graduation Honor Cords </w:t>
      </w:r>
      <w:r w:rsidR="000B5506">
        <w:rPr>
          <w:rFonts w:ascii="Abadi" w:hAnsi="Abadi"/>
          <w:sz w:val="30"/>
          <w:szCs w:val="30"/>
        </w:rPr>
        <w:t xml:space="preserve">and Stoles </w:t>
      </w:r>
      <w:r w:rsidRPr="000B5506">
        <w:rPr>
          <w:rFonts w:ascii="Abadi" w:hAnsi="Abadi"/>
          <w:sz w:val="30"/>
          <w:szCs w:val="30"/>
        </w:rPr>
        <w:t>are only allowed for approved GPA</w:t>
      </w:r>
      <w:r w:rsidR="007C4801">
        <w:rPr>
          <w:rFonts w:ascii="Abadi" w:hAnsi="Abadi"/>
          <w:sz w:val="30"/>
          <w:szCs w:val="30"/>
        </w:rPr>
        <w:t>,</w:t>
      </w:r>
      <w:r w:rsidRPr="000B5506">
        <w:rPr>
          <w:rFonts w:ascii="Abadi" w:hAnsi="Abadi"/>
          <w:sz w:val="30"/>
          <w:szCs w:val="30"/>
        </w:rPr>
        <w:t xml:space="preserve"> recognition, honor societies, and academies. </w:t>
      </w:r>
      <w:r w:rsidRPr="004619BD">
        <w:rPr>
          <w:rFonts w:ascii="Abadi" w:hAnsi="Abadi"/>
          <w:sz w:val="30"/>
          <w:szCs w:val="30"/>
          <w:highlight w:val="yellow"/>
        </w:rPr>
        <w:t>Clubs may NOT wear cords.</w:t>
      </w:r>
    </w:p>
    <w:bookmarkEnd w:id="0"/>
    <w:p w14:paraId="268F48B4" w14:textId="77777777" w:rsidR="00ED3F26" w:rsidRPr="000B5506" w:rsidRDefault="00ED3F26" w:rsidP="00077E2E">
      <w:pPr>
        <w:spacing w:line="240" w:lineRule="auto"/>
        <w:rPr>
          <w:rFonts w:ascii="Abadi" w:hAnsi="Abadi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4"/>
        <w:gridCol w:w="6309"/>
      </w:tblGrid>
      <w:tr w:rsidR="000D6C42" w:rsidRPr="000B5506" w14:paraId="2EF584CA" w14:textId="77777777" w:rsidTr="3F0C528E">
        <w:trPr>
          <w:trHeight w:val="340"/>
        </w:trPr>
        <w:tc>
          <w:tcPr>
            <w:tcW w:w="7844" w:type="dxa"/>
            <w:shd w:val="clear" w:color="auto" w:fill="BFBFBF" w:themeFill="background1" w:themeFillShade="BF"/>
            <w:noWrap/>
            <w:hideMark/>
          </w:tcPr>
          <w:p w14:paraId="61E4F349" w14:textId="77777777" w:rsidR="000D6C42" w:rsidRPr="000B5506" w:rsidRDefault="00FB7E60" w:rsidP="002010A3">
            <w:pPr>
              <w:spacing w:after="0" w:line="240" w:lineRule="auto"/>
              <w:rPr>
                <w:rFonts w:ascii="Abadi" w:eastAsia="Times New Roman" w:hAnsi="Abadi" w:cs="Calibri"/>
                <w:b/>
                <w:bCs/>
                <w:color w:val="C65911"/>
                <w:sz w:val="30"/>
                <w:szCs w:val="30"/>
              </w:rPr>
            </w:pPr>
            <w:bookmarkStart w:id="1" w:name="_Hlk114415952"/>
            <w:r w:rsidRPr="000B5506">
              <w:rPr>
                <w:rFonts w:ascii="Abadi" w:eastAsia="Times New Roman" w:hAnsi="Abadi" w:cs="Calibri"/>
                <w:b/>
                <w:bCs/>
                <w:color w:val="C65911"/>
                <w:sz w:val="30"/>
                <w:szCs w:val="30"/>
              </w:rPr>
              <w:t>Graduation Cords</w:t>
            </w:r>
          </w:p>
        </w:tc>
        <w:tc>
          <w:tcPr>
            <w:tcW w:w="6309" w:type="dxa"/>
            <w:shd w:val="clear" w:color="auto" w:fill="BFBFBF" w:themeFill="background1" w:themeFillShade="BF"/>
          </w:tcPr>
          <w:p w14:paraId="275625D1" w14:textId="77777777" w:rsidR="000D6C42" w:rsidRPr="000B5506" w:rsidRDefault="00FB7E60" w:rsidP="002010A3">
            <w:pPr>
              <w:spacing w:after="0" w:line="240" w:lineRule="auto"/>
              <w:rPr>
                <w:rFonts w:ascii="Abadi" w:eastAsia="Times New Roman" w:hAnsi="Abadi" w:cs="Calibri"/>
                <w:b/>
                <w:bCs/>
                <w:color w:val="C65911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b/>
                <w:bCs/>
                <w:color w:val="C65911"/>
                <w:sz w:val="30"/>
                <w:szCs w:val="30"/>
              </w:rPr>
              <w:t>Cord Color</w:t>
            </w:r>
          </w:p>
        </w:tc>
      </w:tr>
      <w:tr w:rsidR="002E2BDE" w:rsidRPr="000B5506" w14:paraId="348C3B23" w14:textId="77777777" w:rsidTr="3F0C528E">
        <w:trPr>
          <w:trHeight w:val="266"/>
        </w:trPr>
        <w:tc>
          <w:tcPr>
            <w:tcW w:w="7844" w:type="dxa"/>
            <w:noWrap/>
          </w:tcPr>
          <w:p w14:paraId="794179CA" w14:textId="3ADC09FA" w:rsidR="002E2BDE" w:rsidRPr="3F0C528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Cum Laude- 3.5-3.9</w:t>
            </w:r>
          </w:p>
        </w:tc>
        <w:tc>
          <w:tcPr>
            <w:tcW w:w="6309" w:type="dxa"/>
          </w:tcPr>
          <w:p w14:paraId="5FEA24A2" w14:textId="5254EA70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Black Cord</w:t>
            </w:r>
          </w:p>
        </w:tc>
      </w:tr>
      <w:tr w:rsidR="002E2BDE" w:rsidRPr="000B5506" w14:paraId="3766B1EC" w14:textId="77777777" w:rsidTr="3F0C528E">
        <w:trPr>
          <w:trHeight w:val="266"/>
        </w:trPr>
        <w:tc>
          <w:tcPr>
            <w:tcW w:w="7844" w:type="dxa"/>
            <w:noWrap/>
          </w:tcPr>
          <w:p w14:paraId="00C84341" w14:textId="2285757A" w:rsidR="002E2BDE" w:rsidRPr="3F0C528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Magna Cum Laude- 4.0-4.49</w:t>
            </w:r>
          </w:p>
        </w:tc>
        <w:tc>
          <w:tcPr>
            <w:tcW w:w="6309" w:type="dxa"/>
          </w:tcPr>
          <w:p w14:paraId="1DC8B223" w14:textId="6C90DC4B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Silver Cord</w:t>
            </w:r>
          </w:p>
        </w:tc>
      </w:tr>
      <w:tr w:rsidR="002E2BDE" w:rsidRPr="000B5506" w14:paraId="630607D5" w14:textId="77777777" w:rsidTr="3F0C528E">
        <w:trPr>
          <w:trHeight w:val="266"/>
        </w:trPr>
        <w:tc>
          <w:tcPr>
            <w:tcW w:w="7844" w:type="dxa"/>
            <w:noWrap/>
          </w:tcPr>
          <w:p w14:paraId="0B561462" w14:textId="45C1EE26" w:rsidR="002E2BDE" w:rsidRPr="3F0C528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Summa Cum Laude- 4.5</w:t>
            </w:r>
          </w:p>
        </w:tc>
        <w:tc>
          <w:tcPr>
            <w:tcW w:w="6309" w:type="dxa"/>
          </w:tcPr>
          <w:p w14:paraId="0058A030" w14:textId="698B8458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Gold Cord</w:t>
            </w:r>
          </w:p>
        </w:tc>
      </w:tr>
      <w:tr w:rsidR="002E2BDE" w:rsidRPr="000B5506" w14:paraId="23A5067D" w14:textId="77777777" w:rsidTr="3F0C528E">
        <w:trPr>
          <w:trHeight w:val="266"/>
        </w:trPr>
        <w:tc>
          <w:tcPr>
            <w:tcW w:w="7844" w:type="dxa"/>
            <w:noWrap/>
          </w:tcPr>
          <w:p w14:paraId="0626DA8D" w14:textId="6FA203B8" w:rsidR="002E2BDE" w:rsidRPr="3F0C528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</w:pPr>
            <w:r w:rsidRPr="3F0C528E"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  <w:t>Academy of Future Educators*</w:t>
            </w:r>
          </w:p>
        </w:tc>
        <w:tc>
          <w:tcPr>
            <w:tcW w:w="6309" w:type="dxa"/>
          </w:tcPr>
          <w:p w14:paraId="1B9AFB3D" w14:textId="00D22EE1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Baby Blue and White Cord</w:t>
            </w:r>
          </w:p>
        </w:tc>
      </w:tr>
      <w:tr w:rsidR="002E2BDE" w:rsidRPr="000B5506" w14:paraId="2C3596E0" w14:textId="77777777" w:rsidTr="3F0C528E">
        <w:trPr>
          <w:trHeight w:val="266"/>
        </w:trPr>
        <w:tc>
          <w:tcPr>
            <w:tcW w:w="7844" w:type="dxa"/>
            <w:noWrap/>
            <w:hideMark/>
          </w:tcPr>
          <w:p w14:paraId="07CF7338" w14:textId="77777777" w:rsidR="002E2BDE" w:rsidRPr="00453DF1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3F0C528E"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  <w:t>Academy of Future Healthcare Professionals*</w:t>
            </w:r>
          </w:p>
        </w:tc>
        <w:tc>
          <w:tcPr>
            <w:tcW w:w="6309" w:type="dxa"/>
          </w:tcPr>
          <w:p w14:paraId="3C83ED5B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Red and White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Cord</w:t>
            </w:r>
          </w:p>
        </w:tc>
      </w:tr>
      <w:tr w:rsidR="002E2BDE" w:rsidRPr="000B5506" w14:paraId="0FC6EBBB" w14:textId="77777777" w:rsidTr="3F0C528E">
        <w:trPr>
          <w:trHeight w:val="266"/>
        </w:trPr>
        <w:tc>
          <w:tcPr>
            <w:tcW w:w="7844" w:type="dxa"/>
            <w:noWrap/>
            <w:hideMark/>
          </w:tcPr>
          <w:p w14:paraId="1EE9C88C" w14:textId="77777777" w:rsidR="002E2BDE" w:rsidRPr="00453DF1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3F0C528E"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  <w:t>Academy of Innovation in the Built Environment*</w:t>
            </w:r>
          </w:p>
        </w:tc>
        <w:tc>
          <w:tcPr>
            <w:tcW w:w="6309" w:type="dxa"/>
          </w:tcPr>
          <w:p w14:paraId="09BF6D0B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Orange and White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Cord</w:t>
            </w:r>
          </w:p>
        </w:tc>
      </w:tr>
      <w:tr w:rsidR="002E2BDE" w:rsidRPr="000B5506" w14:paraId="6F654DB6" w14:textId="77777777" w:rsidTr="3F0C528E">
        <w:trPr>
          <w:trHeight w:val="266"/>
        </w:trPr>
        <w:tc>
          <w:tcPr>
            <w:tcW w:w="7844" w:type="dxa"/>
            <w:noWrap/>
          </w:tcPr>
          <w:p w14:paraId="5D4E2944" w14:textId="77777777" w:rsidR="002E2BDE" w:rsidRPr="00453DF1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3F0C528E">
              <w:rPr>
                <w:rFonts w:ascii="Abadi" w:eastAsia="Times New Roman" w:hAnsi="Abadi" w:cs="Calibri"/>
                <w:color w:val="000000" w:themeColor="text1"/>
                <w:sz w:val="30"/>
                <w:szCs w:val="30"/>
              </w:rPr>
              <w:t xml:space="preserve">Academy of Leadership in Emerging Technology* </w:t>
            </w:r>
          </w:p>
        </w:tc>
        <w:tc>
          <w:tcPr>
            <w:tcW w:w="6309" w:type="dxa"/>
          </w:tcPr>
          <w:p w14:paraId="1A9208B8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Gray and Black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Cord</w:t>
            </w:r>
          </w:p>
        </w:tc>
      </w:tr>
      <w:tr w:rsidR="002E2BDE" w:rsidRPr="000B5506" w14:paraId="7AD75807" w14:textId="77777777" w:rsidTr="3F0C528E">
        <w:trPr>
          <w:trHeight w:val="266"/>
        </w:trPr>
        <w:tc>
          <w:tcPr>
            <w:tcW w:w="7844" w:type="dxa"/>
            <w:noWrap/>
          </w:tcPr>
          <w:p w14:paraId="1C633B47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ACE (Architecture, Construction, and Engineering CTSO)</w:t>
            </w:r>
          </w:p>
        </w:tc>
        <w:tc>
          <w:tcPr>
            <w:tcW w:w="6309" w:type="dxa"/>
          </w:tcPr>
          <w:p w14:paraId="25E5C585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Yellow and Teal</w:t>
            </w:r>
          </w:p>
        </w:tc>
      </w:tr>
      <w:tr w:rsidR="002E2BDE" w:rsidRPr="000B5506" w14:paraId="248B6636" w14:textId="77777777" w:rsidTr="3F0C528E">
        <w:trPr>
          <w:trHeight w:val="266"/>
        </w:trPr>
        <w:tc>
          <w:tcPr>
            <w:tcW w:w="7844" w:type="dxa"/>
            <w:noWrap/>
          </w:tcPr>
          <w:p w14:paraId="32590725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American Sign Language National Honor Society</w:t>
            </w:r>
          </w:p>
        </w:tc>
        <w:tc>
          <w:tcPr>
            <w:tcW w:w="6309" w:type="dxa"/>
          </w:tcPr>
          <w:p w14:paraId="1C73E0FF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Red, White &amp; Blue Cord</w:t>
            </w:r>
          </w:p>
        </w:tc>
      </w:tr>
      <w:tr w:rsidR="002E2BDE" w:rsidRPr="000B5506" w14:paraId="257CD235" w14:textId="77777777" w:rsidTr="3F0C528E">
        <w:trPr>
          <w:trHeight w:val="266"/>
        </w:trPr>
        <w:tc>
          <w:tcPr>
            <w:tcW w:w="7844" w:type="dxa"/>
            <w:noWrap/>
          </w:tcPr>
          <w:p w14:paraId="12DCFBB6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AP Diploma </w:t>
            </w:r>
          </w:p>
        </w:tc>
        <w:tc>
          <w:tcPr>
            <w:tcW w:w="6309" w:type="dxa"/>
          </w:tcPr>
          <w:p w14:paraId="42B143A4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White Stole </w:t>
            </w:r>
          </w:p>
        </w:tc>
      </w:tr>
      <w:tr w:rsidR="002E2BDE" w:rsidRPr="000B5506" w14:paraId="521B4F00" w14:textId="77777777" w:rsidTr="3F0C528E">
        <w:trPr>
          <w:trHeight w:val="266"/>
        </w:trPr>
        <w:tc>
          <w:tcPr>
            <w:tcW w:w="7844" w:type="dxa"/>
            <w:noWrap/>
          </w:tcPr>
          <w:p w14:paraId="4098F6BF" w14:textId="77777777" w:rsidR="002E2BDE" w:rsidRPr="00453DF1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  <w:highlight w:val="yellow"/>
              </w:rPr>
            </w:pPr>
            <w:r w:rsidRPr="00BF0E51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Art Honor Society 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(Application Only)</w:t>
            </w:r>
          </w:p>
        </w:tc>
        <w:tc>
          <w:tcPr>
            <w:tcW w:w="6309" w:type="dxa"/>
          </w:tcPr>
          <w:p w14:paraId="473EDFC4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Multicolor </w:t>
            </w:r>
          </w:p>
        </w:tc>
      </w:tr>
      <w:tr w:rsidR="002E2BDE" w:rsidRPr="000B5506" w14:paraId="7B1A4343" w14:textId="77777777" w:rsidTr="3F0C528E">
        <w:trPr>
          <w:trHeight w:val="266"/>
        </w:trPr>
        <w:tc>
          <w:tcPr>
            <w:tcW w:w="7844" w:type="dxa"/>
            <w:noWrap/>
          </w:tcPr>
          <w:p w14:paraId="7CB282F2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Character Counts Award winners</w:t>
            </w:r>
          </w:p>
        </w:tc>
        <w:tc>
          <w:tcPr>
            <w:tcW w:w="6309" w:type="dxa"/>
          </w:tcPr>
          <w:p w14:paraId="675676D9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Various colors (pillars) </w:t>
            </w:r>
          </w:p>
        </w:tc>
      </w:tr>
      <w:tr w:rsidR="002E2BDE" w:rsidRPr="000B5506" w14:paraId="711C1C8B" w14:textId="77777777" w:rsidTr="3F0C528E">
        <w:trPr>
          <w:trHeight w:val="266"/>
        </w:trPr>
        <w:tc>
          <w:tcPr>
            <w:tcW w:w="7844" w:type="dxa"/>
            <w:noWrap/>
          </w:tcPr>
          <w:p w14:paraId="399358C7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Collegiate Diploma (A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A</w:t>
            </w: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)</w:t>
            </w:r>
          </w:p>
        </w:tc>
        <w:tc>
          <w:tcPr>
            <w:tcW w:w="6309" w:type="dxa"/>
          </w:tcPr>
          <w:p w14:paraId="64C19272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White Stole</w:t>
            </w:r>
          </w:p>
        </w:tc>
      </w:tr>
      <w:tr w:rsidR="002E2BDE" w:rsidRPr="000B5506" w14:paraId="36A96F95" w14:textId="77777777" w:rsidTr="3F0C528E">
        <w:trPr>
          <w:trHeight w:val="266"/>
        </w:trPr>
        <w:tc>
          <w:tcPr>
            <w:tcW w:w="7844" w:type="dxa"/>
            <w:noWrap/>
          </w:tcPr>
          <w:p w14:paraId="3A469C74" w14:textId="77777777" w:rsidR="002E2BDE" w:rsidRDefault="002E2BDE" w:rsidP="002E2BDE">
            <w:pPr>
              <w:tabs>
                <w:tab w:val="right" w:pos="7628"/>
              </w:tabs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FFEA (Florida Future Educators of America CTSO)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ab/>
            </w:r>
          </w:p>
        </w:tc>
        <w:tc>
          <w:tcPr>
            <w:tcW w:w="6309" w:type="dxa"/>
          </w:tcPr>
          <w:p w14:paraId="41ECDB64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Silver and White Cord</w:t>
            </w:r>
          </w:p>
        </w:tc>
      </w:tr>
      <w:tr w:rsidR="002E2BDE" w:rsidRPr="000B5506" w14:paraId="6F66599F" w14:textId="77777777" w:rsidTr="3F0C528E">
        <w:trPr>
          <w:trHeight w:val="266"/>
        </w:trPr>
        <w:tc>
          <w:tcPr>
            <w:tcW w:w="7844" w:type="dxa"/>
            <w:noWrap/>
          </w:tcPr>
          <w:p w14:paraId="1D2A8252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FHSAA Medal- Sports </w:t>
            </w:r>
          </w:p>
        </w:tc>
        <w:tc>
          <w:tcPr>
            <w:tcW w:w="6309" w:type="dxa"/>
          </w:tcPr>
          <w:p w14:paraId="02D63971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State Medal issued by FHSAA governing board</w:t>
            </w:r>
          </w:p>
        </w:tc>
      </w:tr>
      <w:tr w:rsidR="002E2BDE" w:rsidRPr="000B5506" w14:paraId="4FA18715" w14:textId="77777777" w:rsidTr="3F0C528E">
        <w:trPr>
          <w:trHeight w:val="266"/>
        </w:trPr>
        <w:tc>
          <w:tcPr>
            <w:tcW w:w="7844" w:type="dxa"/>
            <w:noWrap/>
          </w:tcPr>
          <w:p w14:paraId="44892419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Hispanic Honor Society (</w:t>
            </w:r>
            <w:r w:rsidRPr="000B5506">
              <w:rPr>
                <w:rFonts w:ascii="Abadi" w:hAnsi="Abadi"/>
                <w:sz w:val="30"/>
                <w:szCs w:val="30"/>
              </w:rPr>
              <w:t xml:space="preserve">Sociedad Honoraria </w:t>
            </w:r>
            <w:proofErr w:type="spellStart"/>
            <w:r w:rsidRPr="000B5506">
              <w:rPr>
                <w:rFonts w:ascii="Abadi" w:hAnsi="Abadi"/>
                <w:sz w:val="30"/>
                <w:szCs w:val="30"/>
              </w:rPr>
              <w:t>Hispánica</w:t>
            </w:r>
            <w:proofErr w:type="spellEnd"/>
            <w:r w:rsidRPr="000B5506">
              <w:rPr>
                <w:rFonts w:ascii="Abadi" w:hAnsi="Abadi"/>
                <w:sz w:val="30"/>
                <w:szCs w:val="30"/>
              </w:rPr>
              <w:t>)</w:t>
            </w:r>
            <w:r>
              <w:rPr>
                <w:rFonts w:ascii="Abadi" w:hAnsi="Abadi"/>
                <w:sz w:val="30"/>
                <w:szCs w:val="30"/>
              </w:rPr>
              <w:t xml:space="preserve"> (Application Only) </w:t>
            </w:r>
          </w:p>
        </w:tc>
        <w:tc>
          <w:tcPr>
            <w:tcW w:w="6309" w:type="dxa"/>
          </w:tcPr>
          <w:p w14:paraId="5C3A9CE3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Red and Gold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Cord</w:t>
            </w:r>
          </w:p>
        </w:tc>
      </w:tr>
      <w:tr w:rsidR="002E2BDE" w:rsidRPr="000B5506" w14:paraId="30DA6669" w14:textId="77777777" w:rsidTr="3F0C528E">
        <w:trPr>
          <w:trHeight w:val="266"/>
        </w:trPr>
        <w:tc>
          <w:tcPr>
            <w:tcW w:w="7844" w:type="dxa"/>
            <w:noWrap/>
          </w:tcPr>
          <w:p w14:paraId="02C80993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HOSA (Future Health Professionals CTSO)</w:t>
            </w:r>
          </w:p>
        </w:tc>
        <w:tc>
          <w:tcPr>
            <w:tcW w:w="6309" w:type="dxa"/>
          </w:tcPr>
          <w:p w14:paraId="4F23F0D1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Red and Blue </w:t>
            </w:r>
          </w:p>
        </w:tc>
      </w:tr>
      <w:tr w:rsidR="002E2BDE" w:rsidRPr="000B5506" w14:paraId="47739FA8" w14:textId="77777777" w:rsidTr="3F0C528E">
        <w:trPr>
          <w:trHeight w:val="266"/>
        </w:trPr>
        <w:tc>
          <w:tcPr>
            <w:tcW w:w="7844" w:type="dxa"/>
            <w:noWrap/>
          </w:tcPr>
          <w:p w14:paraId="45978483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D6356A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International Thespian Society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(Application Only) </w:t>
            </w:r>
            <w:r w:rsidRPr="00D6356A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ab/>
            </w:r>
          </w:p>
        </w:tc>
        <w:tc>
          <w:tcPr>
            <w:tcW w:w="6309" w:type="dxa"/>
          </w:tcPr>
          <w:p w14:paraId="60C38289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Blue and Gold Cord</w:t>
            </w:r>
          </w:p>
        </w:tc>
      </w:tr>
      <w:tr w:rsidR="002E2BDE" w:rsidRPr="000B5506" w14:paraId="50AE1099" w14:textId="77777777" w:rsidTr="3F0C528E">
        <w:trPr>
          <w:trHeight w:val="266"/>
        </w:trPr>
        <w:tc>
          <w:tcPr>
            <w:tcW w:w="7844" w:type="dxa"/>
            <w:noWrap/>
            <w:hideMark/>
          </w:tcPr>
          <w:p w14:paraId="39C0BA5C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Link Crew (2 Years 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a</w:t>
            </w: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nd Commissioner)</w:t>
            </w:r>
          </w:p>
        </w:tc>
        <w:tc>
          <w:tcPr>
            <w:tcW w:w="6309" w:type="dxa"/>
          </w:tcPr>
          <w:p w14:paraId="31BA3C75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Teal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, Purple,</w:t>
            </w: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and 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Silver Cord</w:t>
            </w:r>
          </w:p>
        </w:tc>
      </w:tr>
      <w:tr w:rsidR="002E2BDE" w:rsidRPr="000B5506" w14:paraId="67071185" w14:textId="77777777" w:rsidTr="3F0C528E">
        <w:trPr>
          <w:trHeight w:val="266"/>
        </w:trPr>
        <w:tc>
          <w:tcPr>
            <w:tcW w:w="7844" w:type="dxa"/>
            <w:noWrap/>
          </w:tcPr>
          <w:p w14:paraId="02BF8F0E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Military Recruits</w:t>
            </w:r>
          </w:p>
        </w:tc>
        <w:tc>
          <w:tcPr>
            <w:tcW w:w="6309" w:type="dxa"/>
          </w:tcPr>
          <w:p w14:paraId="09DFBA9F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Stole (branch of military dependent)</w:t>
            </w:r>
          </w:p>
        </w:tc>
      </w:tr>
      <w:tr w:rsidR="002E2BDE" w:rsidRPr="000B5506" w14:paraId="6B423826" w14:textId="77777777" w:rsidTr="3F0C528E">
        <w:trPr>
          <w:trHeight w:val="90"/>
        </w:trPr>
        <w:tc>
          <w:tcPr>
            <w:tcW w:w="7844" w:type="dxa"/>
            <w:noWrap/>
            <w:hideMark/>
          </w:tcPr>
          <w:p w14:paraId="15380F26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Mu Alpha Theta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(Application Only)</w:t>
            </w:r>
          </w:p>
        </w:tc>
        <w:tc>
          <w:tcPr>
            <w:tcW w:w="6309" w:type="dxa"/>
          </w:tcPr>
          <w:p w14:paraId="22A9E851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Light Blue and Gold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Cord</w:t>
            </w:r>
          </w:p>
        </w:tc>
      </w:tr>
      <w:tr w:rsidR="002E2BDE" w:rsidRPr="000B5506" w14:paraId="3A79C251" w14:textId="77777777" w:rsidTr="3F0C528E">
        <w:trPr>
          <w:trHeight w:val="266"/>
        </w:trPr>
        <w:tc>
          <w:tcPr>
            <w:tcW w:w="7844" w:type="dxa"/>
            <w:noWrap/>
            <w:hideMark/>
          </w:tcPr>
          <w:p w14:paraId="66710A01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National English Honor Society (Application Only)</w:t>
            </w:r>
          </w:p>
        </w:tc>
        <w:tc>
          <w:tcPr>
            <w:tcW w:w="6309" w:type="dxa"/>
          </w:tcPr>
          <w:p w14:paraId="1999C07A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Royal Blue and Gold Cord</w:t>
            </w:r>
          </w:p>
        </w:tc>
      </w:tr>
      <w:tr w:rsidR="002E2BDE" w:rsidRPr="000B5506" w14:paraId="186EE55A" w14:textId="77777777" w:rsidTr="3F0C528E">
        <w:trPr>
          <w:trHeight w:val="266"/>
        </w:trPr>
        <w:tc>
          <w:tcPr>
            <w:tcW w:w="7844" w:type="dxa"/>
            <w:noWrap/>
            <w:hideMark/>
          </w:tcPr>
          <w:p w14:paraId="6C206787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National Honor Society (Application Only)</w:t>
            </w:r>
          </w:p>
          <w:p w14:paraId="32309889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</w:p>
        </w:tc>
        <w:tc>
          <w:tcPr>
            <w:tcW w:w="6309" w:type="dxa"/>
          </w:tcPr>
          <w:p w14:paraId="0D58883B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Members: White Stole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</w:t>
            </w: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Officers: Blue Stole</w:t>
            </w:r>
          </w:p>
        </w:tc>
      </w:tr>
      <w:tr w:rsidR="002E2BDE" w:rsidRPr="000B5506" w14:paraId="4B344D73" w14:textId="77777777" w:rsidTr="3F0C528E">
        <w:trPr>
          <w:trHeight w:val="266"/>
        </w:trPr>
        <w:tc>
          <w:tcPr>
            <w:tcW w:w="7844" w:type="dxa"/>
            <w:noWrap/>
          </w:tcPr>
          <w:p w14:paraId="71615DB9" w14:textId="77777777" w:rsidR="002E2BDE" w:rsidRPr="00BF0E51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</w:rPr>
            </w:pPr>
            <w:r w:rsidRPr="00BF0E51">
              <w:rPr>
                <w:rFonts w:ascii="Abadi" w:eastAsia="Times New Roman" w:hAnsi="Abadi"/>
                <w:sz w:val="28"/>
                <w:szCs w:val="28"/>
              </w:rPr>
              <w:lastRenderedPageBreak/>
              <w:t>National Speech and Debate Association (NSDA)</w:t>
            </w:r>
            <w:r>
              <w:rPr>
                <w:rFonts w:ascii="Abadi" w:eastAsia="Times New Roman" w:hAnsi="Abadi"/>
                <w:sz w:val="28"/>
                <w:szCs w:val="28"/>
              </w:rPr>
              <w:t xml:space="preserve"> (Competition Only)</w:t>
            </w:r>
          </w:p>
        </w:tc>
        <w:tc>
          <w:tcPr>
            <w:tcW w:w="6309" w:type="dxa"/>
          </w:tcPr>
          <w:p w14:paraId="3F556C9B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Red and Silver </w:t>
            </w:r>
          </w:p>
        </w:tc>
      </w:tr>
      <w:tr w:rsidR="002E2BDE" w:rsidRPr="000B5506" w14:paraId="0D67350C" w14:textId="77777777" w:rsidTr="3F0C528E">
        <w:trPr>
          <w:trHeight w:val="266"/>
        </w:trPr>
        <w:tc>
          <w:tcPr>
            <w:tcW w:w="7844" w:type="dxa"/>
            <w:noWrap/>
          </w:tcPr>
          <w:p w14:paraId="308C1822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National Technical Honor Society </w:t>
            </w: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(Application Only)</w:t>
            </w:r>
          </w:p>
        </w:tc>
        <w:tc>
          <w:tcPr>
            <w:tcW w:w="6309" w:type="dxa"/>
          </w:tcPr>
          <w:p w14:paraId="0986A4A6" w14:textId="4B0DECF4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Purple</w:t>
            </w:r>
            <w:r w:rsidR="00150077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/Purple/White</w:t>
            </w:r>
            <w:r w:rsidR="00144C05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Cord</w:t>
            </w:r>
          </w:p>
        </w:tc>
      </w:tr>
      <w:tr w:rsidR="002E2BDE" w:rsidRPr="000B5506" w14:paraId="21E0B666" w14:textId="77777777" w:rsidTr="3F0C528E">
        <w:trPr>
          <w:trHeight w:val="266"/>
        </w:trPr>
        <w:tc>
          <w:tcPr>
            <w:tcW w:w="7844" w:type="dxa"/>
            <w:noWrap/>
          </w:tcPr>
          <w:p w14:paraId="4B6ABE70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Quill and Scroll Journalism National Honor Society (Application Only)</w:t>
            </w:r>
          </w:p>
        </w:tc>
        <w:tc>
          <w:tcPr>
            <w:tcW w:w="6309" w:type="dxa"/>
          </w:tcPr>
          <w:p w14:paraId="5918A78D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Navy Blue and Gold Cord </w:t>
            </w:r>
          </w:p>
        </w:tc>
      </w:tr>
      <w:tr w:rsidR="002E2BDE" w:rsidRPr="000B5506" w14:paraId="6F79461D" w14:textId="77777777" w:rsidTr="3F0C528E">
        <w:trPr>
          <w:trHeight w:val="266"/>
        </w:trPr>
        <w:tc>
          <w:tcPr>
            <w:tcW w:w="7844" w:type="dxa"/>
            <w:noWrap/>
          </w:tcPr>
          <w:p w14:paraId="44C2294B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Rho Kappa History Honor Society (Application Only)</w:t>
            </w:r>
          </w:p>
        </w:tc>
        <w:tc>
          <w:tcPr>
            <w:tcW w:w="6309" w:type="dxa"/>
          </w:tcPr>
          <w:p w14:paraId="67B6EB99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Blue and White Cord</w:t>
            </w:r>
          </w:p>
        </w:tc>
      </w:tr>
      <w:tr w:rsidR="002E2BDE" w:rsidRPr="000B5506" w14:paraId="57AEC159" w14:textId="77777777" w:rsidTr="3F0C528E">
        <w:trPr>
          <w:trHeight w:val="266"/>
        </w:trPr>
        <w:tc>
          <w:tcPr>
            <w:tcW w:w="7844" w:type="dxa"/>
            <w:noWrap/>
          </w:tcPr>
          <w:p w14:paraId="1A83B834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Science Honor Society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(Application Only)</w:t>
            </w:r>
          </w:p>
        </w:tc>
        <w:tc>
          <w:tcPr>
            <w:tcW w:w="6309" w:type="dxa"/>
          </w:tcPr>
          <w:p w14:paraId="4A3E6B7F" w14:textId="77777777" w:rsidR="002E2BDE" w:rsidRPr="000B5506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0B550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Yellow/Green/Purple</w:t>
            </w: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 xml:space="preserve"> Cord</w:t>
            </w:r>
          </w:p>
        </w:tc>
      </w:tr>
      <w:tr w:rsidR="002E2BDE" w:rsidRPr="000B5506" w14:paraId="69E5E17F" w14:textId="77777777" w:rsidTr="3F0C528E">
        <w:trPr>
          <w:trHeight w:val="266"/>
        </w:trPr>
        <w:tc>
          <w:tcPr>
            <w:tcW w:w="7844" w:type="dxa"/>
            <w:noWrap/>
          </w:tcPr>
          <w:p w14:paraId="663C67D8" w14:textId="77777777" w:rsidR="002E2BDE" w:rsidRPr="00EE2496" w:rsidRDefault="002E2BDE" w:rsidP="002E2BDE">
            <w:pPr>
              <w:tabs>
                <w:tab w:val="right" w:pos="7628"/>
              </w:tabs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 w:rsidRPr="00EE2496"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SKILLSUSA (Academy CTSO)</w:t>
            </w:r>
          </w:p>
        </w:tc>
        <w:tc>
          <w:tcPr>
            <w:tcW w:w="6309" w:type="dxa"/>
          </w:tcPr>
          <w:p w14:paraId="3668B49E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Red and Black Cord</w:t>
            </w:r>
          </w:p>
        </w:tc>
      </w:tr>
      <w:tr w:rsidR="002E2BDE" w:rsidRPr="000B5506" w14:paraId="19F8C16F" w14:textId="77777777" w:rsidTr="3F0C528E">
        <w:trPr>
          <w:trHeight w:val="266"/>
        </w:trPr>
        <w:tc>
          <w:tcPr>
            <w:tcW w:w="7844" w:type="dxa"/>
            <w:noWrap/>
          </w:tcPr>
          <w:p w14:paraId="3308A5A5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Sources of Strength</w:t>
            </w:r>
          </w:p>
        </w:tc>
        <w:tc>
          <w:tcPr>
            <w:tcW w:w="6309" w:type="dxa"/>
          </w:tcPr>
          <w:p w14:paraId="6DC782FB" w14:textId="77777777" w:rsidR="002E2BDE" w:rsidRDefault="002E2BDE" w:rsidP="002E2BDE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30"/>
                <w:szCs w:val="30"/>
              </w:rPr>
            </w:pPr>
            <w:r>
              <w:rPr>
                <w:rFonts w:ascii="Abadi" w:eastAsia="Times New Roman" w:hAnsi="Abadi" w:cs="Calibri"/>
                <w:color w:val="000000"/>
                <w:sz w:val="30"/>
                <w:szCs w:val="30"/>
              </w:rPr>
              <w:t>Gold and White Cord</w:t>
            </w:r>
          </w:p>
        </w:tc>
      </w:tr>
      <w:bookmarkEnd w:id="1"/>
    </w:tbl>
    <w:p w14:paraId="5FE808AA" w14:textId="77777777" w:rsidR="002E2BDE" w:rsidRDefault="002E2BDE" w:rsidP="001063AF">
      <w:pPr>
        <w:spacing w:after="0" w:line="240" w:lineRule="auto"/>
        <w:rPr>
          <w:rFonts w:ascii="Abadi" w:hAnsi="Abadi"/>
          <w:sz w:val="28"/>
          <w:szCs w:val="28"/>
        </w:rPr>
      </w:pPr>
    </w:p>
    <w:p w14:paraId="2DF84F0F" w14:textId="266731A3" w:rsidR="001063AF" w:rsidRPr="000B5506" w:rsidRDefault="00BE09C0" w:rsidP="001063AF">
      <w:pPr>
        <w:spacing w:after="0" w:line="240" w:lineRule="auto"/>
        <w:rPr>
          <w:rFonts w:ascii="Abadi" w:hAnsi="Abadi" w:cs="Calibri"/>
          <w:sz w:val="28"/>
          <w:szCs w:val="28"/>
          <w:lang w:eastAsia="zh-TW"/>
        </w:rPr>
      </w:pPr>
      <w:r w:rsidRPr="000B5506">
        <w:rPr>
          <w:rFonts w:ascii="Abadi" w:hAnsi="Abadi"/>
          <w:sz w:val="28"/>
          <w:szCs w:val="28"/>
        </w:rPr>
        <w:t>*</w:t>
      </w:r>
      <w:r w:rsidRPr="000B5506">
        <w:rPr>
          <w:rFonts w:ascii="Abadi" w:hAnsi="Abadi" w:cs="Calibri"/>
          <w:sz w:val="28"/>
          <w:szCs w:val="28"/>
          <w:lang w:eastAsia="zh-TW"/>
        </w:rPr>
        <w:t xml:space="preserve">Academy cords: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506">
        <w:rPr>
          <w:rFonts w:ascii="Arial" w:hAnsi="Arial" w:cs="Arial"/>
          <w:sz w:val="28"/>
          <w:szCs w:val="28"/>
          <w:lang w:eastAsia="zh-TW"/>
        </w:rPr>
        <w:t>■</w:t>
      </w:r>
      <w:r w:rsidRPr="000B5506">
        <w:rPr>
          <w:rFonts w:ascii="Abadi" w:hAnsi="Abadi" w:cs="Calibri"/>
          <w:sz w:val="28"/>
          <w:szCs w:val="28"/>
          <w:lang w:eastAsia="zh-TW"/>
        </w:rPr>
        <w:t xml:space="preserve"> Academy </w:t>
      </w:r>
      <w:r w:rsidR="00944FA4">
        <w:rPr>
          <w:rFonts w:ascii="Abadi" w:hAnsi="Abadi" w:cs="Calibri"/>
          <w:sz w:val="28"/>
          <w:szCs w:val="28"/>
          <w:lang w:eastAsia="zh-TW"/>
        </w:rPr>
        <w:t>cords</w:t>
      </w:r>
      <w:r w:rsidRPr="000B5506">
        <w:rPr>
          <w:rFonts w:ascii="Abadi" w:hAnsi="Abadi" w:cs="Calibri"/>
          <w:sz w:val="28"/>
          <w:szCs w:val="28"/>
          <w:lang w:eastAsia="zh-TW"/>
        </w:rPr>
        <w:t xml:space="preserve"> –academy program completer</w:t>
      </w:r>
      <w:r w:rsidR="00944FA4">
        <w:rPr>
          <w:rFonts w:ascii="Abadi" w:hAnsi="Abadi" w:cs="Calibri"/>
          <w:sz w:val="28"/>
          <w:szCs w:val="28"/>
          <w:lang w:eastAsia="zh-TW"/>
        </w:rPr>
        <w:t xml:space="preserve"> (3 year minimum in Academy)</w:t>
      </w:r>
      <w:r w:rsidRPr="000B5506">
        <w:rPr>
          <w:rFonts w:ascii="Abadi" w:hAnsi="Abadi" w:cs="Calibri"/>
          <w:sz w:val="28"/>
          <w:szCs w:val="28"/>
          <w:lang w:eastAsia="zh-TW"/>
        </w:rPr>
        <w:t xml:space="preserve"> – </w:t>
      </w:r>
      <w:proofErr w:type="gramStart"/>
      <w:r w:rsidRPr="000B5506">
        <w:rPr>
          <w:rFonts w:ascii="Abadi" w:hAnsi="Abadi" w:cs="Calibri"/>
          <w:sz w:val="28"/>
          <w:szCs w:val="28"/>
          <w:lang w:eastAsia="zh-TW"/>
        </w:rPr>
        <w:t>be in compliance</w:t>
      </w:r>
      <w:proofErr w:type="gramEnd"/>
      <w:r w:rsidRPr="000B5506">
        <w:rPr>
          <w:rFonts w:ascii="Abadi" w:hAnsi="Abadi" w:cs="Calibri"/>
          <w:sz w:val="28"/>
          <w:szCs w:val="28"/>
          <w:lang w:eastAsia="zh-TW"/>
        </w:rPr>
        <w:t xml:space="preserve"> of the contract </w:t>
      </w:r>
    </w:p>
    <w:p w14:paraId="03809F94" w14:textId="29FDC8D8" w:rsidR="001063AF" w:rsidRPr="001063AF" w:rsidRDefault="001063AF" w:rsidP="001063AF">
      <w:pPr>
        <w:rPr>
          <w:rFonts w:ascii="Abadi" w:hAnsi="Abadi" w:cs="Calibri"/>
          <w:sz w:val="28"/>
          <w:szCs w:val="28"/>
          <w:lang w:eastAsia="zh-TW"/>
        </w:rPr>
      </w:pPr>
    </w:p>
    <w:sectPr w:rsidR="001063AF" w:rsidRPr="001063AF" w:rsidSect="001063AF">
      <w:headerReference w:type="even" r:id="rId8"/>
      <w:headerReference w:type="default" r:id="rId9"/>
      <w:headerReference w:type="first" r:id="rId10"/>
      <w:pgSz w:w="15840" w:h="12240" w:orient="landscape"/>
      <w:pgMar w:top="720" w:right="720" w:bottom="720" w:left="720" w:header="576" w:footer="720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F3E5" w14:textId="77777777" w:rsidR="001E5A83" w:rsidRDefault="001E5A83" w:rsidP="002D53E9">
      <w:pPr>
        <w:spacing w:after="0" w:line="240" w:lineRule="auto"/>
      </w:pPr>
      <w:r>
        <w:separator/>
      </w:r>
    </w:p>
  </w:endnote>
  <w:endnote w:type="continuationSeparator" w:id="0">
    <w:p w14:paraId="31BE8A92" w14:textId="77777777" w:rsidR="001E5A83" w:rsidRDefault="001E5A83" w:rsidP="002D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D6D3" w14:textId="77777777" w:rsidR="001E5A83" w:rsidRDefault="001E5A83" w:rsidP="002D53E9">
      <w:pPr>
        <w:spacing w:after="0" w:line="240" w:lineRule="auto"/>
      </w:pPr>
      <w:r>
        <w:separator/>
      </w:r>
    </w:p>
  </w:footnote>
  <w:footnote w:type="continuationSeparator" w:id="0">
    <w:p w14:paraId="41E91545" w14:textId="77777777" w:rsidR="001E5A83" w:rsidRDefault="001E5A83" w:rsidP="002D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F197" w14:textId="187F3453" w:rsidR="00566EE8" w:rsidRDefault="00E471B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EBE3291" wp14:editId="01CFB5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81101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81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F15F" w14:textId="33DA9D85" w:rsidR="00566EE8" w:rsidRPr="00EE5A9C" w:rsidRDefault="00E471B8" w:rsidP="00BE09C0">
    <w:pPr>
      <w:spacing w:after="0" w:line="240" w:lineRule="auto"/>
      <w:jc w:val="center"/>
      <w:rPr>
        <w:rFonts w:ascii="Century Gothic" w:hAnsi="Century Gothic"/>
        <w:b/>
        <w:noProof/>
        <w:color w:val="C45911"/>
        <w:sz w:val="44"/>
        <w:szCs w:val="40"/>
      </w:rPr>
    </w:pPr>
    <w:bookmarkStart w:id="2" w:name="_Hlk114416028"/>
    <w:bookmarkStart w:id="3" w:name="_Hlk114416029"/>
    <w:bookmarkStart w:id="4" w:name="_Hlk114416031"/>
    <w:bookmarkStart w:id="5" w:name="_Hlk114416032"/>
    <w:bookmarkStart w:id="6" w:name="_Hlk114416033"/>
    <w:bookmarkStart w:id="7" w:name="_Hlk114416034"/>
    <w:bookmarkStart w:id="8" w:name="_Hlk114416035"/>
    <w:bookmarkStart w:id="9" w:name="_Hlk114416036"/>
    <w:r>
      <w:rPr>
        <w:rFonts w:ascii="Century Gothic" w:hAnsi="Century Gothic"/>
        <w:b/>
        <w:noProof/>
        <w:color w:val="C45911"/>
        <w:sz w:val="44"/>
        <w:szCs w:val="40"/>
      </w:rPr>
      <w:drawing>
        <wp:anchor distT="0" distB="0" distL="114300" distR="114300" simplePos="0" relativeHeight="251657728" behindDoc="1" locked="0" layoutInCell="0" allowOverlap="1" wp14:anchorId="71A6B825" wp14:editId="694C6C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681101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81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5F4" w:rsidRPr="00EE5A9C">
      <w:rPr>
        <w:rFonts w:ascii="Century Gothic" w:hAnsi="Century Gothic"/>
        <w:b/>
        <w:noProof/>
        <w:color w:val="C45911"/>
        <w:sz w:val="44"/>
        <w:szCs w:val="40"/>
      </w:rPr>
      <w:t>TOCOI CREEK HIGH SCHOOL</w:t>
    </w:r>
  </w:p>
  <w:p w14:paraId="59DF9C88" w14:textId="77777777" w:rsidR="00E30DE7" w:rsidRPr="00077E2E" w:rsidRDefault="00FB7E60" w:rsidP="00077E2E">
    <w:pPr>
      <w:spacing w:after="0" w:line="240" w:lineRule="auto"/>
      <w:jc w:val="center"/>
      <w:rPr>
        <w:rFonts w:ascii="Century Gothic" w:hAnsi="Century Gothic"/>
        <w:b/>
        <w:noProof/>
        <w:sz w:val="36"/>
        <w:szCs w:val="40"/>
      </w:rPr>
    </w:pPr>
    <w:r>
      <w:rPr>
        <w:rFonts w:ascii="Century Gothic" w:hAnsi="Century Gothic"/>
        <w:b/>
        <w:noProof/>
        <w:sz w:val="36"/>
        <w:szCs w:val="40"/>
      </w:rPr>
      <w:t>GRADUATION CORDS AND STOLES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9C7C" w14:textId="77777777" w:rsidR="00566EE8" w:rsidRDefault="00E3032A">
    <w:pPr>
      <w:pStyle w:val="Header"/>
    </w:pPr>
    <w:r>
      <w:rPr>
        <w:noProof/>
      </w:rPr>
      <w:pict w14:anchorId="23F34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8" type="#_x0000_t75" style="position:absolute;margin-left:0;margin-top:0;width:467.95pt;height:536.3pt;z-index:-251657728;mso-position-horizontal:center;mso-position-horizontal-relative:margin;mso-position-vertical:center;mso-position-vertical-relative:margin" o:allowincell="f">
          <v:imagedata r:id="rId1" o:title="TCHS To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662"/>
    <w:multiLevelType w:val="multilevel"/>
    <w:tmpl w:val="753A9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4725"/>
    <w:multiLevelType w:val="hybridMultilevel"/>
    <w:tmpl w:val="53CA0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A2F"/>
    <w:multiLevelType w:val="hybridMultilevel"/>
    <w:tmpl w:val="77CEB326"/>
    <w:lvl w:ilvl="0" w:tplc="319EE6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EE8"/>
    <w:multiLevelType w:val="hybridMultilevel"/>
    <w:tmpl w:val="DB82A29E"/>
    <w:lvl w:ilvl="0" w:tplc="230A9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2E2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8C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60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EB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AC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0B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0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C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E86F8E"/>
    <w:multiLevelType w:val="hybridMultilevel"/>
    <w:tmpl w:val="65C0DC50"/>
    <w:lvl w:ilvl="0" w:tplc="220C8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5253"/>
    <w:multiLevelType w:val="hybridMultilevel"/>
    <w:tmpl w:val="F63E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99D"/>
    <w:multiLevelType w:val="hybridMultilevel"/>
    <w:tmpl w:val="32F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F1561"/>
    <w:multiLevelType w:val="multilevel"/>
    <w:tmpl w:val="9C02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C2EB9"/>
    <w:multiLevelType w:val="hybridMultilevel"/>
    <w:tmpl w:val="7E445A5A"/>
    <w:lvl w:ilvl="0" w:tplc="8AA8B4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87E65"/>
    <w:multiLevelType w:val="hybridMultilevel"/>
    <w:tmpl w:val="4822A9A2"/>
    <w:lvl w:ilvl="0" w:tplc="4364AF1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4A2"/>
    <w:multiLevelType w:val="hybridMultilevel"/>
    <w:tmpl w:val="7A9C5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C03E0"/>
    <w:multiLevelType w:val="hybridMultilevel"/>
    <w:tmpl w:val="E3C23EAA"/>
    <w:lvl w:ilvl="0" w:tplc="26165E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4DF4DC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3182"/>
    <w:multiLevelType w:val="hybridMultilevel"/>
    <w:tmpl w:val="E6DE884A"/>
    <w:lvl w:ilvl="0" w:tplc="4DF4DC5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649E"/>
    <w:multiLevelType w:val="hybridMultilevel"/>
    <w:tmpl w:val="808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33855"/>
    <w:multiLevelType w:val="hybridMultilevel"/>
    <w:tmpl w:val="9FCE1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332DA2"/>
    <w:multiLevelType w:val="hybridMultilevel"/>
    <w:tmpl w:val="F09420E8"/>
    <w:lvl w:ilvl="0" w:tplc="1876BF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16EABE4">
      <w:numFmt w:val="bullet"/>
      <w:lvlText w:val="-"/>
      <w:lvlJc w:val="left"/>
      <w:pPr>
        <w:ind w:left="4500" w:hanging="360"/>
      </w:pPr>
      <w:rPr>
        <w:rFonts w:ascii="Calibri" w:eastAsia="Calibri" w:hAnsi="Calibri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D530F"/>
    <w:multiLevelType w:val="hybridMultilevel"/>
    <w:tmpl w:val="6B7277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18751B"/>
    <w:multiLevelType w:val="hybridMultilevel"/>
    <w:tmpl w:val="C0EA612A"/>
    <w:lvl w:ilvl="0" w:tplc="4DF4DC5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75B35"/>
    <w:multiLevelType w:val="hybridMultilevel"/>
    <w:tmpl w:val="87EA86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7CFD4768"/>
    <w:multiLevelType w:val="hybridMultilevel"/>
    <w:tmpl w:val="61FECA00"/>
    <w:lvl w:ilvl="0" w:tplc="26165E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DA5446DC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3435">
    <w:abstractNumId w:val="15"/>
  </w:num>
  <w:num w:numId="2" w16cid:durableId="536043811">
    <w:abstractNumId w:val="18"/>
  </w:num>
  <w:num w:numId="3" w16cid:durableId="1475026371">
    <w:abstractNumId w:val="16"/>
  </w:num>
  <w:num w:numId="4" w16cid:durableId="94447586">
    <w:abstractNumId w:val="2"/>
  </w:num>
  <w:num w:numId="5" w16cid:durableId="1396395847">
    <w:abstractNumId w:val="1"/>
  </w:num>
  <w:num w:numId="6" w16cid:durableId="725880850">
    <w:abstractNumId w:val="8"/>
  </w:num>
  <w:num w:numId="7" w16cid:durableId="852182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842791">
    <w:abstractNumId w:val="7"/>
  </w:num>
  <w:num w:numId="9" w16cid:durableId="1800298240">
    <w:abstractNumId w:val="0"/>
  </w:num>
  <w:num w:numId="10" w16cid:durableId="1620792460">
    <w:abstractNumId w:val="19"/>
  </w:num>
  <w:num w:numId="11" w16cid:durableId="1207838944">
    <w:abstractNumId w:val="13"/>
  </w:num>
  <w:num w:numId="12" w16cid:durableId="1537044274">
    <w:abstractNumId w:val="10"/>
  </w:num>
  <w:num w:numId="13" w16cid:durableId="719211428">
    <w:abstractNumId w:val="6"/>
  </w:num>
  <w:num w:numId="14" w16cid:durableId="487984002">
    <w:abstractNumId w:val="5"/>
  </w:num>
  <w:num w:numId="15" w16cid:durableId="443889749">
    <w:abstractNumId w:val="3"/>
  </w:num>
  <w:num w:numId="16" w16cid:durableId="1449813391">
    <w:abstractNumId w:val="17"/>
  </w:num>
  <w:num w:numId="17" w16cid:durableId="1997760277">
    <w:abstractNumId w:val="14"/>
  </w:num>
  <w:num w:numId="18" w16cid:durableId="1553804828">
    <w:abstractNumId w:val="12"/>
  </w:num>
  <w:num w:numId="19" w16cid:durableId="297805250">
    <w:abstractNumId w:val="11"/>
  </w:num>
  <w:num w:numId="20" w16cid:durableId="119323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EC"/>
    <w:rsid w:val="00000BD3"/>
    <w:rsid w:val="00002298"/>
    <w:rsid w:val="00002F08"/>
    <w:rsid w:val="000039BD"/>
    <w:rsid w:val="000050BB"/>
    <w:rsid w:val="000066AB"/>
    <w:rsid w:val="0001032B"/>
    <w:rsid w:val="00012EC4"/>
    <w:rsid w:val="0001433D"/>
    <w:rsid w:val="00014CB8"/>
    <w:rsid w:val="00015B75"/>
    <w:rsid w:val="00016102"/>
    <w:rsid w:val="00021997"/>
    <w:rsid w:val="000220B1"/>
    <w:rsid w:val="00022B98"/>
    <w:rsid w:val="000246DE"/>
    <w:rsid w:val="0002574B"/>
    <w:rsid w:val="00032138"/>
    <w:rsid w:val="000342F0"/>
    <w:rsid w:val="00034570"/>
    <w:rsid w:val="000369C0"/>
    <w:rsid w:val="00036A25"/>
    <w:rsid w:val="00040196"/>
    <w:rsid w:val="000403AC"/>
    <w:rsid w:val="000415FC"/>
    <w:rsid w:val="00043747"/>
    <w:rsid w:val="00044B1F"/>
    <w:rsid w:val="00045B89"/>
    <w:rsid w:val="00046CB0"/>
    <w:rsid w:val="00053F2D"/>
    <w:rsid w:val="000546EA"/>
    <w:rsid w:val="000551BB"/>
    <w:rsid w:val="00055A04"/>
    <w:rsid w:val="00056754"/>
    <w:rsid w:val="00056CB9"/>
    <w:rsid w:val="000641E5"/>
    <w:rsid w:val="0006560D"/>
    <w:rsid w:val="00066F81"/>
    <w:rsid w:val="00067297"/>
    <w:rsid w:val="000705EF"/>
    <w:rsid w:val="00070C4A"/>
    <w:rsid w:val="000712FF"/>
    <w:rsid w:val="00072184"/>
    <w:rsid w:val="00075779"/>
    <w:rsid w:val="00077E2E"/>
    <w:rsid w:val="0008421F"/>
    <w:rsid w:val="0008533E"/>
    <w:rsid w:val="0008574A"/>
    <w:rsid w:val="00086C44"/>
    <w:rsid w:val="0009281E"/>
    <w:rsid w:val="0009297F"/>
    <w:rsid w:val="00094B57"/>
    <w:rsid w:val="0009549A"/>
    <w:rsid w:val="0009561D"/>
    <w:rsid w:val="000A0229"/>
    <w:rsid w:val="000A3A99"/>
    <w:rsid w:val="000A3F1E"/>
    <w:rsid w:val="000A4F2B"/>
    <w:rsid w:val="000B5506"/>
    <w:rsid w:val="000B731F"/>
    <w:rsid w:val="000B77EA"/>
    <w:rsid w:val="000B7AEA"/>
    <w:rsid w:val="000C1102"/>
    <w:rsid w:val="000C42C9"/>
    <w:rsid w:val="000C4C36"/>
    <w:rsid w:val="000C51D1"/>
    <w:rsid w:val="000C7916"/>
    <w:rsid w:val="000D25A8"/>
    <w:rsid w:val="000D263C"/>
    <w:rsid w:val="000D5646"/>
    <w:rsid w:val="000D5A96"/>
    <w:rsid w:val="000D6B77"/>
    <w:rsid w:val="000D6C42"/>
    <w:rsid w:val="000D79F9"/>
    <w:rsid w:val="000E193B"/>
    <w:rsid w:val="000E218C"/>
    <w:rsid w:val="000E293B"/>
    <w:rsid w:val="000E457B"/>
    <w:rsid w:val="000E492F"/>
    <w:rsid w:val="000E5D13"/>
    <w:rsid w:val="000E62EF"/>
    <w:rsid w:val="000E67BA"/>
    <w:rsid w:val="000E68B7"/>
    <w:rsid w:val="000E726F"/>
    <w:rsid w:val="000F2348"/>
    <w:rsid w:val="000F2654"/>
    <w:rsid w:val="000F26CF"/>
    <w:rsid w:val="000F2D72"/>
    <w:rsid w:val="000F2F28"/>
    <w:rsid w:val="000F34F1"/>
    <w:rsid w:val="000F4297"/>
    <w:rsid w:val="000F4EC4"/>
    <w:rsid w:val="00100165"/>
    <w:rsid w:val="00102380"/>
    <w:rsid w:val="0010375A"/>
    <w:rsid w:val="00103A9C"/>
    <w:rsid w:val="001055CC"/>
    <w:rsid w:val="001063AF"/>
    <w:rsid w:val="001071F7"/>
    <w:rsid w:val="00107221"/>
    <w:rsid w:val="001128C1"/>
    <w:rsid w:val="00112F0D"/>
    <w:rsid w:val="00115196"/>
    <w:rsid w:val="00116167"/>
    <w:rsid w:val="00116A86"/>
    <w:rsid w:val="0011704F"/>
    <w:rsid w:val="0012048F"/>
    <w:rsid w:val="001240D2"/>
    <w:rsid w:val="001259A2"/>
    <w:rsid w:val="00125B77"/>
    <w:rsid w:val="0013110E"/>
    <w:rsid w:val="00131CE1"/>
    <w:rsid w:val="00131ECF"/>
    <w:rsid w:val="00132714"/>
    <w:rsid w:val="001335F4"/>
    <w:rsid w:val="001342DE"/>
    <w:rsid w:val="001346E5"/>
    <w:rsid w:val="001347F4"/>
    <w:rsid w:val="0014220E"/>
    <w:rsid w:val="00142262"/>
    <w:rsid w:val="00143A0A"/>
    <w:rsid w:val="0014421B"/>
    <w:rsid w:val="00144C05"/>
    <w:rsid w:val="00144DFE"/>
    <w:rsid w:val="00145BFE"/>
    <w:rsid w:val="00147025"/>
    <w:rsid w:val="00150077"/>
    <w:rsid w:val="00151B67"/>
    <w:rsid w:val="001529EA"/>
    <w:rsid w:val="00153BD6"/>
    <w:rsid w:val="00154DA8"/>
    <w:rsid w:val="00155160"/>
    <w:rsid w:val="001555DA"/>
    <w:rsid w:val="00155FC4"/>
    <w:rsid w:val="001570F9"/>
    <w:rsid w:val="00157A13"/>
    <w:rsid w:val="001604FA"/>
    <w:rsid w:val="00160AC2"/>
    <w:rsid w:val="00165697"/>
    <w:rsid w:val="001665DA"/>
    <w:rsid w:val="00166B6E"/>
    <w:rsid w:val="00171530"/>
    <w:rsid w:val="00173B45"/>
    <w:rsid w:val="001741EB"/>
    <w:rsid w:val="00177979"/>
    <w:rsid w:val="00180986"/>
    <w:rsid w:val="001814EF"/>
    <w:rsid w:val="00182675"/>
    <w:rsid w:val="00183A7C"/>
    <w:rsid w:val="00183CA9"/>
    <w:rsid w:val="00184C00"/>
    <w:rsid w:val="00185E8A"/>
    <w:rsid w:val="00185FBF"/>
    <w:rsid w:val="001914B1"/>
    <w:rsid w:val="00192E57"/>
    <w:rsid w:val="00195122"/>
    <w:rsid w:val="00195C23"/>
    <w:rsid w:val="00196645"/>
    <w:rsid w:val="00197A91"/>
    <w:rsid w:val="001A018C"/>
    <w:rsid w:val="001A0633"/>
    <w:rsid w:val="001A1447"/>
    <w:rsid w:val="001A1883"/>
    <w:rsid w:val="001A19B0"/>
    <w:rsid w:val="001A1D28"/>
    <w:rsid w:val="001A2150"/>
    <w:rsid w:val="001A2B7E"/>
    <w:rsid w:val="001A69AD"/>
    <w:rsid w:val="001A79BD"/>
    <w:rsid w:val="001B06D0"/>
    <w:rsid w:val="001B0FF2"/>
    <w:rsid w:val="001B2D41"/>
    <w:rsid w:val="001B3D19"/>
    <w:rsid w:val="001B42F4"/>
    <w:rsid w:val="001B5CB6"/>
    <w:rsid w:val="001C12F6"/>
    <w:rsid w:val="001C3F28"/>
    <w:rsid w:val="001C4255"/>
    <w:rsid w:val="001C4833"/>
    <w:rsid w:val="001C4847"/>
    <w:rsid w:val="001C590E"/>
    <w:rsid w:val="001D0074"/>
    <w:rsid w:val="001D1523"/>
    <w:rsid w:val="001D21C6"/>
    <w:rsid w:val="001D22D5"/>
    <w:rsid w:val="001D2714"/>
    <w:rsid w:val="001D5FC0"/>
    <w:rsid w:val="001D6A03"/>
    <w:rsid w:val="001D6F98"/>
    <w:rsid w:val="001E049B"/>
    <w:rsid w:val="001E4919"/>
    <w:rsid w:val="001E5A83"/>
    <w:rsid w:val="001F1F46"/>
    <w:rsid w:val="001F1FAF"/>
    <w:rsid w:val="001F298D"/>
    <w:rsid w:val="001F6CCA"/>
    <w:rsid w:val="001F7923"/>
    <w:rsid w:val="002006E0"/>
    <w:rsid w:val="002010A3"/>
    <w:rsid w:val="002013EB"/>
    <w:rsid w:val="00203662"/>
    <w:rsid w:val="0020373C"/>
    <w:rsid w:val="00204A63"/>
    <w:rsid w:val="002054E1"/>
    <w:rsid w:val="0020726F"/>
    <w:rsid w:val="002077DC"/>
    <w:rsid w:val="00212D58"/>
    <w:rsid w:val="00214693"/>
    <w:rsid w:val="002154CC"/>
    <w:rsid w:val="0021690E"/>
    <w:rsid w:val="0021761B"/>
    <w:rsid w:val="00220418"/>
    <w:rsid w:val="00220AE1"/>
    <w:rsid w:val="002222FF"/>
    <w:rsid w:val="00224461"/>
    <w:rsid w:val="002255E3"/>
    <w:rsid w:val="00225BF1"/>
    <w:rsid w:val="00226CC4"/>
    <w:rsid w:val="00232178"/>
    <w:rsid w:val="002338A7"/>
    <w:rsid w:val="00234752"/>
    <w:rsid w:val="00236B86"/>
    <w:rsid w:val="00236E46"/>
    <w:rsid w:val="00243058"/>
    <w:rsid w:val="00244187"/>
    <w:rsid w:val="00245B32"/>
    <w:rsid w:val="00245C34"/>
    <w:rsid w:val="00246A45"/>
    <w:rsid w:val="00250E32"/>
    <w:rsid w:val="00252E4B"/>
    <w:rsid w:val="0025468D"/>
    <w:rsid w:val="00254D68"/>
    <w:rsid w:val="00256201"/>
    <w:rsid w:val="00256A14"/>
    <w:rsid w:val="0026038B"/>
    <w:rsid w:val="0026143B"/>
    <w:rsid w:val="002628D5"/>
    <w:rsid w:val="00264331"/>
    <w:rsid w:val="002665C8"/>
    <w:rsid w:val="00267069"/>
    <w:rsid w:val="00274B54"/>
    <w:rsid w:val="002805E5"/>
    <w:rsid w:val="0028219A"/>
    <w:rsid w:val="0028363C"/>
    <w:rsid w:val="00284CAF"/>
    <w:rsid w:val="00285A1A"/>
    <w:rsid w:val="002861FA"/>
    <w:rsid w:val="00286C25"/>
    <w:rsid w:val="00287A1B"/>
    <w:rsid w:val="00290DF7"/>
    <w:rsid w:val="00290F06"/>
    <w:rsid w:val="00293598"/>
    <w:rsid w:val="00293E09"/>
    <w:rsid w:val="002942AE"/>
    <w:rsid w:val="00295671"/>
    <w:rsid w:val="00296228"/>
    <w:rsid w:val="002A116E"/>
    <w:rsid w:val="002A1284"/>
    <w:rsid w:val="002A158C"/>
    <w:rsid w:val="002A1C03"/>
    <w:rsid w:val="002A1F4D"/>
    <w:rsid w:val="002A300A"/>
    <w:rsid w:val="002A4CFB"/>
    <w:rsid w:val="002A5340"/>
    <w:rsid w:val="002A56A6"/>
    <w:rsid w:val="002A6DF2"/>
    <w:rsid w:val="002B1066"/>
    <w:rsid w:val="002B1162"/>
    <w:rsid w:val="002B5300"/>
    <w:rsid w:val="002B6AD4"/>
    <w:rsid w:val="002B7965"/>
    <w:rsid w:val="002B79CF"/>
    <w:rsid w:val="002B7B84"/>
    <w:rsid w:val="002C0232"/>
    <w:rsid w:val="002C05CC"/>
    <w:rsid w:val="002C0E76"/>
    <w:rsid w:val="002C0F1E"/>
    <w:rsid w:val="002C17AF"/>
    <w:rsid w:val="002C267B"/>
    <w:rsid w:val="002C7D45"/>
    <w:rsid w:val="002D0F81"/>
    <w:rsid w:val="002D1B31"/>
    <w:rsid w:val="002D1FB6"/>
    <w:rsid w:val="002D2EFD"/>
    <w:rsid w:val="002D4A03"/>
    <w:rsid w:val="002D4C90"/>
    <w:rsid w:val="002D53E9"/>
    <w:rsid w:val="002D55F9"/>
    <w:rsid w:val="002D5800"/>
    <w:rsid w:val="002D7513"/>
    <w:rsid w:val="002E1215"/>
    <w:rsid w:val="002E157B"/>
    <w:rsid w:val="002E2BDE"/>
    <w:rsid w:val="002E4C91"/>
    <w:rsid w:val="002E7717"/>
    <w:rsid w:val="002F269F"/>
    <w:rsid w:val="002F2F15"/>
    <w:rsid w:val="002F2F70"/>
    <w:rsid w:val="002F3CEC"/>
    <w:rsid w:val="002F3DFD"/>
    <w:rsid w:val="002F5C6F"/>
    <w:rsid w:val="002F7AF4"/>
    <w:rsid w:val="0030187D"/>
    <w:rsid w:val="00301BC9"/>
    <w:rsid w:val="00303D00"/>
    <w:rsid w:val="003045E4"/>
    <w:rsid w:val="0030544A"/>
    <w:rsid w:val="003056CD"/>
    <w:rsid w:val="003072DB"/>
    <w:rsid w:val="00307A32"/>
    <w:rsid w:val="00313B34"/>
    <w:rsid w:val="003160DB"/>
    <w:rsid w:val="00316224"/>
    <w:rsid w:val="003177B3"/>
    <w:rsid w:val="003218C6"/>
    <w:rsid w:val="0032247E"/>
    <w:rsid w:val="00323A19"/>
    <w:rsid w:val="00323A43"/>
    <w:rsid w:val="00323B0A"/>
    <w:rsid w:val="00324102"/>
    <w:rsid w:val="00324E11"/>
    <w:rsid w:val="0032663A"/>
    <w:rsid w:val="00327B8D"/>
    <w:rsid w:val="0033006C"/>
    <w:rsid w:val="0033120B"/>
    <w:rsid w:val="003326EB"/>
    <w:rsid w:val="0033517E"/>
    <w:rsid w:val="003408D9"/>
    <w:rsid w:val="00340FD2"/>
    <w:rsid w:val="00341C31"/>
    <w:rsid w:val="00342084"/>
    <w:rsid w:val="0034311E"/>
    <w:rsid w:val="00343271"/>
    <w:rsid w:val="00344441"/>
    <w:rsid w:val="0034458D"/>
    <w:rsid w:val="00346D50"/>
    <w:rsid w:val="0034721A"/>
    <w:rsid w:val="003475FB"/>
    <w:rsid w:val="00350804"/>
    <w:rsid w:val="00350F27"/>
    <w:rsid w:val="003511AB"/>
    <w:rsid w:val="003519FD"/>
    <w:rsid w:val="00351ACF"/>
    <w:rsid w:val="00352762"/>
    <w:rsid w:val="00352862"/>
    <w:rsid w:val="00352C20"/>
    <w:rsid w:val="00355353"/>
    <w:rsid w:val="0035588D"/>
    <w:rsid w:val="0035697C"/>
    <w:rsid w:val="00356A91"/>
    <w:rsid w:val="003612BF"/>
    <w:rsid w:val="003623DF"/>
    <w:rsid w:val="00362497"/>
    <w:rsid w:val="0036517B"/>
    <w:rsid w:val="003658BF"/>
    <w:rsid w:val="003658EA"/>
    <w:rsid w:val="00366248"/>
    <w:rsid w:val="00366FA0"/>
    <w:rsid w:val="00367E22"/>
    <w:rsid w:val="003705B0"/>
    <w:rsid w:val="003726A5"/>
    <w:rsid w:val="0037367F"/>
    <w:rsid w:val="003737E1"/>
    <w:rsid w:val="00375696"/>
    <w:rsid w:val="00376137"/>
    <w:rsid w:val="00381AB9"/>
    <w:rsid w:val="0038289D"/>
    <w:rsid w:val="00382E05"/>
    <w:rsid w:val="003833D3"/>
    <w:rsid w:val="003866E7"/>
    <w:rsid w:val="0039062A"/>
    <w:rsid w:val="0039111A"/>
    <w:rsid w:val="00391D90"/>
    <w:rsid w:val="00392045"/>
    <w:rsid w:val="00392665"/>
    <w:rsid w:val="00395F66"/>
    <w:rsid w:val="003978B4"/>
    <w:rsid w:val="00397B00"/>
    <w:rsid w:val="003A0A9F"/>
    <w:rsid w:val="003A0D09"/>
    <w:rsid w:val="003A10D2"/>
    <w:rsid w:val="003A1915"/>
    <w:rsid w:val="003A262F"/>
    <w:rsid w:val="003A2D50"/>
    <w:rsid w:val="003A347F"/>
    <w:rsid w:val="003B5421"/>
    <w:rsid w:val="003B7008"/>
    <w:rsid w:val="003B71DB"/>
    <w:rsid w:val="003C2B71"/>
    <w:rsid w:val="003C3D7E"/>
    <w:rsid w:val="003C4174"/>
    <w:rsid w:val="003C50EB"/>
    <w:rsid w:val="003C520C"/>
    <w:rsid w:val="003C6954"/>
    <w:rsid w:val="003D13E2"/>
    <w:rsid w:val="003D2E6C"/>
    <w:rsid w:val="003D440A"/>
    <w:rsid w:val="003D6FF7"/>
    <w:rsid w:val="003E00A3"/>
    <w:rsid w:val="003E01CE"/>
    <w:rsid w:val="003E1543"/>
    <w:rsid w:val="003E2428"/>
    <w:rsid w:val="003E50E1"/>
    <w:rsid w:val="003E7A8A"/>
    <w:rsid w:val="003F040C"/>
    <w:rsid w:val="003F27AA"/>
    <w:rsid w:val="003F320B"/>
    <w:rsid w:val="003F55E5"/>
    <w:rsid w:val="003F5FBF"/>
    <w:rsid w:val="003F6B6C"/>
    <w:rsid w:val="00400D2F"/>
    <w:rsid w:val="00401D37"/>
    <w:rsid w:val="0040311D"/>
    <w:rsid w:val="00403209"/>
    <w:rsid w:val="00403847"/>
    <w:rsid w:val="004048B0"/>
    <w:rsid w:val="00404D5D"/>
    <w:rsid w:val="00404E4F"/>
    <w:rsid w:val="0040596E"/>
    <w:rsid w:val="00405AD2"/>
    <w:rsid w:val="00407C17"/>
    <w:rsid w:val="0041213F"/>
    <w:rsid w:val="00413355"/>
    <w:rsid w:val="00413E00"/>
    <w:rsid w:val="00414347"/>
    <w:rsid w:val="00415497"/>
    <w:rsid w:val="00416800"/>
    <w:rsid w:val="00421094"/>
    <w:rsid w:val="00422AC1"/>
    <w:rsid w:val="00423F28"/>
    <w:rsid w:val="00424802"/>
    <w:rsid w:val="00424C5F"/>
    <w:rsid w:val="0042574F"/>
    <w:rsid w:val="004306BC"/>
    <w:rsid w:val="004316AE"/>
    <w:rsid w:val="004317EF"/>
    <w:rsid w:val="004332DF"/>
    <w:rsid w:val="004332E1"/>
    <w:rsid w:val="00433514"/>
    <w:rsid w:val="00434338"/>
    <w:rsid w:val="004361B4"/>
    <w:rsid w:val="00445831"/>
    <w:rsid w:val="00450A46"/>
    <w:rsid w:val="00452378"/>
    <w:rsid w:val="00453391"/>
    <w:rsid w:val="00453DF1"/>
    <w:rsid w:val="00456EE5"/>
    <w:rsid w:val="004602C2"/>
    <w:rsid w:val="00460F80"/>
    <w:rsid w:val="004619BD"/>
    <w:rsid w:val="004632EE"/>
    <w:rsid w:val="00464EF8"/>
    <w:rsid w:val="00466223"/>
    <w:rsid w:val="00466554"/>
    <w:rsid w:val="0046676B"/>
    <w:rsid w:val="0046775E"/>
    <w:rsid w:val="00467FB8"/>
    <w:rsid w:val="004716DA"/>
    <w:rsid w:val="00472153"/>
    <w:rsid w:val="00472FE4"/>
    <w:rsid w:val="004754DA"/>
    <w:rsid w:val="00477038"/>
    <w:rsid w:val="00477454"/>
    <w:rsid w:val="004800B6"/>
    <w:rsid w:val="004803ED"/>
    <w:rsid w:val="00480719"/>
    <w:rsid w:val="00482942"/>
    <w:rsid w:val="00483B78"/>
    <w:rsid w:val="004845F4"/>
    <w:rsid w:val="004851F9"/>
    <w:rsid w:val="0049007E"/>
    <w:rsid w:val="004934FB"/>
    <w:rsid w:val="00495EB8"/>
    <w:rsid w:val="00496E2B"/>
    <w:rsid w:val="004A15EF"/>
    <w:rsid w:val="004A26C8"/>
    <w:rsid w:val="004A3381"/>
    <w:rsid w:val="004A3FD8"/>
    <w:rsid w:val="004A60B2"/>
    <w:rsid w:val="004A670C"/>
    <w:rsid w:val="004A6EB3"/>
    <w:rsid w:val="004A7D47"/>
    <w:rsid w:val="004B0530"/>
    <w:rsid w:val="004B162B"/>
    <w:rsid w:val="004B26B2"/>
    <w:rsid w:val="004B2C2A"/>
    <w:rsid w:val="004B4476"/>
    <w:rsid w:val="004B4930"/>
    <w:rsid w:val="004B53A6"/>
    <w:rsid w:val="004B5887"/>
    <w:rsid w:val="004B5916"/>
    <w:rsid w:val="004B6513"/>
    <w:rsid w:val="004B7A36"/>
    <w:rsid w:val="004C1240"/>
    <w:rsid w:val="004C29B5"/>
    <w:rsid w:val="004C2CC4"/>
    <w:rsid w:val="004C3757"/>
    <w:rsid w:val="004C3E98"/>
    <w:rsid w:val="004C44A4"/>
    <w:rsid w:val="004C7160"/>
    <w:rsid w:val="004D122C"/>
    <w:rsid w:val="004D23D1"/>
    <w:rsid w:val="004D4995"/>
    <w:rsid w:val="004D5EC2"/>
    <w:rsid w:val="004E13AB"/>
    <w:rsid w:val="004E17F6"/>
    <w:rsid w:val="004E320D"/>
    <w:rsid w:val="004E3962"/>
    <w:rsid w:val="004E3B89"/>
    <w:rsid w:val="004E481D"/>
    <w:rsid w:val="004E59E0"/>
    <w:rsid w:val="004E5D8A"/>
    <w:rsid w:val="004E6FEE"/>
    <w:rsid w:val="004E7269"/>
    <w:rsid w:val="004E77FB"/>
    <w:rsid w:val="004F170A"/>
    <w:rsid w:val="004F1937"/>
    <w:rsid w:val="004F1AFD"/>
    <w:rsid w:val="004F22AF"/>
    <w:rsid w:val="004F2BF2"/>
    <w:rsid w:val="004F434E"/>
    <w:rsid w:val="004F54C3"/>
    <w:rsid w:val="004F70EC"/>
    <w:rsid w:val="00501430"/>
    <w:rsid w:val="005024E9"/>
    <w:rsid w:val="00503308"/>
    <w:rsid w:val="00504177"/>
    <w:rsid w:val="00504609"/>
    <w:rsid w:val="00505DFF"/>
    <w:rsid w:val="0050669F"/>
    <w:rsid w:val="00511C3F"/>
    <w:rsid w:val="00511EEC"/>
    <w:rsid w:val="005146AE"/>
    <w:rsid w:val="00515F01"/>
    <w:rsid w:val="00516891"/>
    <w:rsid w:val="00517528"/>
    <w:rsid w:val="005211E2"/>
    <w:rsid w:val="00521927"/>
    <w:rsid w:val="005224C8"/>
    <w:rsid w:val="005232DD"/>
    <w:rsid w:val="0052679A"/>
    <w:rsid w:val="00527407"/>
    <w:rsid w:val="00527503"/>
    <w:rsid w:val="00527551"/>
    <w:rsid w:val="00530EB6"/>
    <w:rsid w:val="00530F53"/>
    <w:rsid w:val="00530F9C"/>
    <w:rsid w:val="00534E28"/>
    <w:rsid w:val="00535C43"/>
    <w:rsid w:val="0054026A"/>
    <w:rsid w:val="00540BF9"/>
    <w:rsid w:val="00542422"/>
    <w:rsid w:val="00542D8E"/>
    <w:rsid w:val="00544BB9"/>
    <w:rsid w:val="00544FD6"/>
    <w:rsid w:val="00545042"/>
    <w:rsid w:val="00545B3B"/>
    <w:rsid w:val="00546099"/>
    <w:rsid w:val="00546F81"/>
    <w:rsid w:val="00547349"/>
    <w:rsid w:val="005517C7"/>
    <w:rsid w:val="0055328C"/>
    <w:rsid w:val="00554A04"/>
    <w:rsid w:val="00555226"/>
    <w:rsid w:val="005555D2"/>
    <w:rsid w:val="0056029D"/>
    <w:rsid w:val="005608ED"/>
    <w:rsid w:val="00560CBE"/>
    <w:rsid w:val="00561D27"/>
    <w:rsid w:val="00562C64"/>
    <w:rsid w:val="005645B9"/>
    <w:rsid w:val="0056500E"/>
    <w:rsid w:val="00566EE8"/>
    <w:rsid w:val="0056722E"/>
    <w:rsid w:val="00567A79"/>
    <w:rsid w:val="00570185"/>
    <w:rsid w:val="00570225"/>
    <w:rsid w:val="0057189E"/>
    <w:rsid w:val="005720D7"/>
    <w:rsid w:val="00572258"/>
    <w:rsid w:val="005728ED"/>
    <w:rsid w:val="00574C19"/>
    <w:rsid w:val="005757AB"/>
    <w:rsid w:val="00576B66"/>
    <w:rsid w:val="00577774"/>
    <w:rsid w:val="00577924"/>
    <w:rsid w:val="0058107E"/>
    <w:rsid w:val="00581BCB"/>
    <w:rsid w:val="0058271E"/>
    <w:rsid w:val="00584988"/>
    <w:rsid w:val="005869DE"/>
    <w:rsid w:val="00587B21"/>
    <w:rsid w:val="00590B53"/>
    <w:rsid w:val="00590B81"/>
    <w:rsid w:val="0059532F"/>
    <w:rsid w:val="00595886"/>
    <w:rsid w:val="0059618D"/>
    <w:rsid w:val="00596654"/>
    <w:rsid w:val="005966FA"/>
    <w:rsid w:val="005975F6"/>
    <w:rsid w:val="00597FDA"/>
    <w:rsid w:val="005A0201"/>
    <w:rsid w:val="005A3759"/>
    <w:rsid w:val="005A3A3D"/>
    <w:rsid w:val="005B4F47"/>
    <w:rsid w:val="005B551A"/>
    <w:rsid w:val="005B585E"/>
    <w:rsid w:val="005B59ED"/>
    <w:rsid w:val="005C2821"/>
    <w:rsid w:val="005C3BB4"/>
    <w:rsid w:val="005C5345"/>
    <w:rsid w:val="005C65F3"/>
    <w:rsid w:val="005D2CE8"/>
    <w:rsid w:val="005D4223"/>
    <w:rsid w:val="005D4350"/>
    <w:rsid w:val="005D5491"/>
    <w:rsid w:val="005D5B13"/>
    <w:rsid w:val="005D6714"/>
    <w:rsid w:val="005D6806"/>
    <w:rsid w:val="005D6FE6"/>
    <w:rsid w:val="005E18BF"/>
    <w:rsid w:val="005E2977"/>
    <w:rsid w:val="005E3D22"/>
    <w:rsid w:val="005E4760"/>
    <w:rsid w:val="005E53AA"/>
    <w:rsid w:val="005E64F2"/>
    <w:rsid w:val="005F024E"/>
    <w:rsid w:val="005F2C80"/>
    <w:rsid w:val="005F3744"/>
    <w:rsid w:val="005F384B"/>
    <w:rsid w:val="005F3896"/>
    <w:rsid w:val="005F38BC"/>
    <w:rsid w:val="005F3CA8"/>
    <w:rsid w:val="005F6D6F"/>
    <w:rsid w:val="006003D3"/>
    <w:rsid w:val="00600AC5"/>
    <w:rsid w:val="00600D3E"/>
    <w:rsid w:val="00601D04"/>
    <w:rsid w:val="00602A34"/>
    <w:rsid w:val="00602F4B"/>
    <w:rsid w:val="0060342C"/>
    <w:rsid w:val="00604074"/>
    <w:rsid w:val="00604905"/>
    <w:rsid w:val="00607171"/>
    <w:rsid w:val="00610B03"/>
    <w:rsid w:val="00612BBB"/>
    <w:rsid w:val="006133A6"/>
    <w:rsid w:val="00613BFA"/>
    <w:rsid w:val="00614D07"/>
    <w:rsid w:val="00616461"/>
    <w:rsid w:val="00617701"/>
    <w:rsid w:val="00620024"/>
    <w:rsid w:val="006254CF"/>
    <w:rsid w:val="00625921"/>
    <w:rsid w:val="00632D84"/>
    <w:rsid w:val="00633329"/>
    <w:rsid w:val="00633A58"/>
    <w:rsid w:val="00633E64"/>
    <w:rsid w:val="00637F51"/>
    <w:rsid w:val="006400B4"/>
    <w:rsid w:val="00640F62"/>
    <w:rsid w:val="006414F6"/>
    <w:rsid w:val="00642336"/>
    <w:rsid w:val="00642F73"/>
    <w:rsid w:val="006430C9"/>
    <w:rsid w:val="00643F9F"/>
    <w:rsid w:val="0064456E"/>
    <w:rsid w:val="006454C2"/>
    <w:rsid w:val="0065027E"/>
    <w:rsid w:val="00651001"/>
    <w:rsid w:val="006528B5"/>
    <w:rsid w:val="00653DEC"/>
    <w:rsid w:val="00657769"/>
    <w:rsid w:val="00657E01"/>
    <w:rsid w:val="00661401"/>
    <w:rsid w:val="0066257E"/>
    <w:rsid w:val="00663FA3"/>
    <w:rsid w:val="00667650"/>
    <w:rsid w:val="00670D6C"/>
    <w:rsid w:val="0067313B"/>
    <w:rsid w:val="00673D0F"/>
    <w:rsid w:val="00674420"/>
    <w:rsid w:val="0067450E"/>
    <w:rsid w:val="00674C17"/>
    <w:rsid w:val="0067555B"/>
    <w:rsid w:val="006756B5"/>
    <w:rsid w:val="0067797D"/>
    <w:rsid w:val="0068019F"/>
    <w:rsid w:val="006826C2"/>
    <w:rsid w:val="006826FC"/>
    <w:rsid w:val="00682C86"/>
    <w:rsid w:val="006834B5"/>
    <w:rsid w:val="00684F16"/>
    <w:rsid w:val="00685775"/>
    <w:rsid w:val="00686B1F"/>
    <w:rsid w:val="00686CB2"/>
    <w:rsid w:val="00686DE3"/>
    <w:rsid w:val="00687758"/>
    <w:rsid w:val="0069089F"/>
    <w:rsid w:val="00692818"/>
    <w:rsid w:val="00692A06"/>
    <w:rsid w:val="006945B4"/>
    <w:rsid w:val="006946B1"/>
    <w:rsid w:val="00697AA9"/>
    <w:rsid w:val="006A05F1"/>
    <w:rsid w:val="006A14EC"/>
    <w:rsid w:val="006A1CD2"/>
    <w:rsid w:val="006A1D7D"/>
    <w:rsid w:val="006A1D96"/>
    <w:rsid w:val="006A21DB"/>
    <w:rsid w:val="006A4D67"/>
    <w:rsid w:val="006A5158"/>
    <w:rsid w:val="006A5369"/>
    <w:rsid w:val="006A6B41"/>
    <w:rsid w:val="006A7728"/>
    <w:rsid w:val="006B0850"/>
    <w:rsid w:val="006B1805"/>
    <w:rsid w:val="006B275E"/>
    <w:rsid w:val="006B2A48"/>
    <w:rsid w:val="006B3A31"/>
    <w:rsid w:val="006B3B46"/>
    <w:rsid w:val="006B6845"/>
    <w:rsid w:val="006B6DE7"/>
    <w:rsid w:val="006B718D"/>
    <w:rsid w:val="006B745D"/>
    <w:rsid w:val="006C08DD"/>
    <w:rsid w:val="006C08E3"/>
    <w:rsid w:val="006C1753"/>
    <w:rsid w:val="006C27E4"/>
    <w:rsid w:val="006C284D"/>
    <w:rsid w:val="006C35AB"/>
    <w:rsid w:val="006C36A0"/>
    <w:rsid w:val="006C43D7"/>
    <w:rsid w:val="006C5908"/>
    <w:rsid w:val="006C7136"/>
    <w:rsid w:val="006C7BBC"/>
    <w:rsid w:val="006D034F"/>
    <w:rsid w:val="006D2CD8"/>
    <w:rsid w:val="006D53B6"/>
    <w:rsid w:val="006D6970"/>
    <w:rsid w:val="006E2762"/>
    <w:rsid w:val="006E45A2"/>
    <w:rsid w:val="006E6094"/>
    <w:rsid w:val="006E6211"/>
    <w:rsid w:val="006E7A09"/>
    <w:rsid w:val="006F10BA"/>
    <w:rsid w:val="006F185C"/>
    <w:rsid w:val="006F1DFF"/>
    <w:rsid w:val="006F31BD"/>
    <w:rsid w:val="006F3FEA"/>
    <w:rsid w:val="006F45DA"/>
    <w:rsid w:val="006F5800"/>
    <w:rsid w:val="006F6403"/>
    <w:rsid w:val="006F7783"/>
    <w:rsid w:val="007005D8"/>
    <w:rsid w:val="007026C6"/>
    <w:rsid w:val="00702B66"/>
    <w:rsid w:val="0070437F"/>
    <w:rsid w:val="0070444B"/>
    <w:rsid w:val="00705C0E"/>
    <w:rsid w:val="00706DEE"/>
    <w:rsid w:val="00706E57"/>
    <w:rsid w:val="007135DD"/>
    <w:rsid w:val="00714BB7"/>
    <w:rsid w:val="00715689"/>
    <w:rsid w:val="00715D34"/>
    <w:rsid w:val="00716A7D"/>
    <w:rsid w:val="007200B0"/>
    <w:rsid w:val="00720789"/>
    <w:rsid w:val="007209BE"/>
    <w:rsid w:val="00724F2F"/>
    <w:rsid w:val="00725C28"/>
    <w:rsid w:val="00726301"/>
    <w:rsid w:val="00726335"/>
    <w:rsid w:val="00727329"/>
    <w:rsid w:val="00731611"/>
    <w:rsid w:val="00731F94"/>
    <w:rsid w:val="00732607"/>
    <w:rsid w:val="00733914"/>
    <w:rsid w:val="00734FA7"/>
    <w:rsid w:val="0073656E"/>
    <w:rsid w:val="00736EAB"/>
    <w:rsid w:val="00737F5A"/>
    <w:rsid w:val="00737F92"/>
    <w:rsid w:val="00741DE3"/>
    <w:rsid w:val="00741ED5"/>
    <w:rsid w:val="00742A4F"/>
    <w:rsid w:val="00743855"/>
    <w:rsid w:val="0074452F"/>
    <w:rsid w:val="00744A05"/>
    <w:rsid w:val="007454FD"/>
    <w:rsid w:val="007459B3"/>
    <w:rsid w:val="0074739B"/>
    <w:rsid w:val="00747EC5"/>
    <w:rsid w:val="007506FA"/>
    <w:rsid w:val="0075139D"/>
    <w:rsid w:val="007515BA"/>
    <w:rsid w:val="0075226E"/>
    <w:rsid w:val="00752A22"/>
    <w:rsid w:val="007535CE"/>
    <w:rsid w:val="0075554C"/>
    <w:rsid w:val="0075774E"/>
    <w:rsid w:val="00763730"/>
    <w:rsid w:val="00763988"/>
    <w:rsid w:val="007642CF"/>
    <w:rsid w:val="00767632"/>
    <w:rsid w:val="00767F09"/>
    <w:rsid w:val="007709BB"/>
    <w:rsid w:val="00774B80"/>
    <w:rsid w:val="00774CBA"/>
    <w:rsid w:val="00775928"/>
    <w:rsid w:val="00775F0F"/>
    <w:rsid w:val="007764CB"/>
    <w:rsid w:val="0077680C"/>
    <w:rsid w:val="0077703F"/>
    <w:rsid w:val="0078078C"/>
    <w:rsid w:val="00780910"/>
    <w:rsid w:val="00780FEB"/>
    <w:rsid w:val="007811C6"/>
    <w:rsid w:val="007825D2"/>
    <w:rsid w:val="00782F2D"/>
    <w:rsid w:val="007834EC"/>
    <w:rsid w:val="00783B36"/>
    <w:rsid w:val="00783C47"/>
    <w:rsid w:val="00792269"/>
    <w:rsid w:val="00793E26"/>
    <w:rsid w:val="00795D9E"/>
    <w:rsid w:val="00796EDF"/>
    <w:rsid w:val="007977F0"/>
    <w:rsid w:val="00797C3C"/>
    <w:rsid w:val="007A1C83"/>
    <w:rsid w:val="007A1D1E"/>
    <w:rsid w:val="007A1EDD"/>
    <w:rsid w:val="007A2D27"/>
    <w:rsid w:val="007A4BE4"/>
    <w:rsid w:val="007B236C"/>
    <w:rsid w:val="007B498C"/>
    <w:rsid w:val="007B75C6"/>
    <w:rsid w:val="007C0709"/>
    <w:rsid w:val="007C0EF9"/>
    <w:rsid w:val="007C19A3"/>
    <w:rsid w:val="007C268D"/>
    <w:rsid w:val="007C2D81"/>
    <w:rsid w:val="007C4169"/>
    <w:rsid w:val="007C4801"/>
    <w:rsid w:val="007C4F38"/>
    <w:rsid w:val="007C55A5"/>
    <w:rsid w:val="007C5BD0"/>
    <w:rsid w:val="007C7455"/>
    <w:rsid w:val="007D5579"/>
    <w:rsid w:val="007D58BB"/>
    <w:rsid w:val="007D672F"/>
    <w:rsid w:val="007E0151"/>
    <w:rsid w:val="007E0D05"/>
    <w:rsid w:val="007E12C8"/>
    <w:rsid w:val="007E18EA"/>
    <w:rsid w:val="007E349F"/>
    <w:rsid w:val="007E35B8"/>
    <w:rsid w:val="007E77AF"/>
    <w:rsid w:val="007F077B"/>
    <w:rsid w:val="007F13C4"/>
    <w:rsid w:val="007F24AA"/>
    <w:rsid w:val="007F2768"/>
    <w:rsid w:val="007F3A02"/>
    <w:rsid w:val="007F4BCF"/>
    <w:rsid w:val="007F537B"/>
    <w:rsid w:val="007F5643"/>
    <w:rsid w:val="007F69BD"/>
    <w:rsid w:val="008003E7"/>
    <w:rsid w:val="00802F5E"/>
    <w:rsid w:val="008035BC"/>
    <w:rsid w:val="00803867"/>
    <w:rsid w:val="00803F6E"/>
    <w:rsid w:val="0080425C"/>
    <w:rsid w:val="00804C5C"/>
    <w:rsid w:val="0080594A"/>
    <w:rsid w:val="0080624E"/>
    <w:rsid w:val="00806FEF"/>
    <w:rsid w:val="008071AF"/>
    <w:rsid w:val="0080776B"/>
    <w:rsid w:val="00810A5A"/>
    <w:rsid w:val="00811C88"/>
    <w:rsid w:val="008134DE"/>
    <w:rsid w:val="008145C6"/>
    <w:rsid w:val="00814B27"/>
    <w:rsid w:val="00816495"/>
    <w:rsid w:val="00817322"/>
    <w:rsid w:val="00820C2C"/>
    <w:rsid w:val="00821C9B"/>
    <w:rsid w:val="00821D93"/>
    <w:rsid w:val="00823091"/>
    <w:rsid w:val="00824BF6"/>
    <w:rsid w:val="0082508C"/>
    <w:rsid w:val="00825E4E"/>
    <w:rsid w:val="00826934"/>
    <w:rsid w:val="008275F9"/>
    <w:rsid w:val="00830B34"/>
    <w:rsid w:val="00832128"/>
    <w:rsid w:val="00834FFC"/>
    <w:rsid w:val="00835F73"/>
    <w:rsid w:val="00845DE0"/>
    <w:rsid w:val="00846041"/>
    <w:rsid w:val="00846FE1"/>
    <w:rsid w:val="00847014"/>
    <w:rsid w:val="008507F6"/>
    <w:rsid w:val="00851F35"/>
    <w:rsid w:val="00852751"/>
    <w:rsid w:val="00853795"/>
    <w:rsid w:val="00853A96"/>
    <w:rsid w:val="008548CD"/>
    <w:rsid w:val="008560C1"/>
    <w:rsid w:val="0085630D"/>
    <w:rsid w:val="008568B2"/>
    <w:rsid w:val="00860200"/>
    <w:rsid w:val="008607AF"/>
    <w:rsid w:val="00860B1A"/>
    <w:rsid w:val="00861CFE"/>
    <w:rsid w:val="00862CD4"/>
    <w:rsid w:val="00863047"/>
    <w:rsid w:val="0086579D"/>
    <w:rsid w:val="00865CB2"/>
    <w:rsid w:val="00865E6D"/>
    <w:rsid w:val="008661C8"/>
    <w:rsid w:val="00866C28"/>
    <w:rsid w:val="00866E02"/>
    <w:rsid w:val="00867A68"/>
    <w:rsid w:val="00871942"/>
    <w:rsid w:val="0087255E"/>
    <w:rsid w:val="00873F97"/>
    <w:rsid w:val="00875862"/>
    <w:rsid w:val="00875F54"/>
    <w:rsid w:val="008774EA"/>
    <w:rsid w:val="0088033C"/>
    <w:rsid w:val="008819DC"/>
    <w:rsid w:val="00881EE0"/>
    <w:rsid w:val="00882EAA"/>
    <w:rsid w:val="00883274"/>
    <w:rsid w:val="0088382D"/>
    <w:rsid w:val="008861BF"/>
    <w:rsid w:val="00886651"/>
    <w:rsid w:val="00887545"/>
    <w:rsid w:val="008877C4"/>
    <w:rsid w:val="00891DEF"/>
    <w:rsid w:val="00894217"/>
    <w:rsid w:val="00894853"/>
    <w:rsid w:val="008948A3"/>
    <w:rsid w:val="0089507D"/>
    <w:rsid w:val="00896B50"/>
    <w:rsid w:val="008970FE"/>
    <w:rsid w:val="00897100"/>
    <w:rsid w:val="008977A3"/>
    <w:rsid w:val="008A0713"/>
    <w:rsid w:val="008A1A61"/>
    <w:rsid w:val="008A21E4"/>
    <w:rsid w:val="008A334B"/>
    <w:rsid w:val="008A40C1"/>
    <w:rsid w:val="008A50CC"/>
    <w:rsid w:val="008A5135"/>
    <w:rsid w:val="008A5217"/>
    <w:rsid w:val="008A5A6D"/>
    <w:rsid w:val="008A5A77"/>
    <w:rsid w:val="008B0043"/>
    <w:rsid w:val="008B1D83"/>
    <w:rsid w:val="008B2B09"/>
    <w:rsid w:val="008B3F62"/>
    <w:rsid w:val="008B405E"/>
    <w:rsid w:val="008B487B"/>
    <w:rsid w:val="008B6A28"/>
    <w:rsid w:val="008C0440"/>
    <w:rsid w:val="008C22F3"/>
    <w:rsid w:val="008C5366"/>
    <w:rsid w:val="008D07A8"/>
    <w:rsid w:val="008D106E"/>
    <w:rsid w:val="008D163C"/>
    <w:rsid w:val="008D3AE1"/>
    <w:rsid w:val="008E2F04"/>
    <w:rsid w:val="008E3E42"/>
    <w:rsid w:val="008E4621"/>
    <w:rsid w:val="008E7D74"/>
    <w:rsid w:val="008E7DF9"/>
    <w:rsid w:val="008F0947"/>
    <w:rsid w:val="008F1263"/>
    <w:rsid w:val="008F3D16"/>
    <w:rsid w:val="008F3EF6"/>
    <w:rsid w:val="008F6490"/>
    <w:rsid w:val="008F67BA"/>
    <w:rsid w:val="008F6E95"/>
    <w:rsid w:val="0090064E"/>
    <w:rsid w:val="00901301"/>
    <w:rsid w:val="00902E0D"/>
    <w:rsid w:val="00904ADB"/>
    <w:rsid w:val="00904FA2"/>
    <w:rsid w:val="009072B1"/>
    <w:rsid w:val="00911513"/>
    <w:rsid w:val="009126A6"/>
    <w:rsid w:val="00912F25"/>
    <w:rsid w:val="009162CA"/>
    <w:rsid w:val="0091765B"/>
    <w:rsid w:val="00917A0E"/>
    <w:rsid w:val="00920C1C"/>
    <w:rsid w:val="00921DC1"/>
    <w:rsid w:val="00925EE3"/>
    <w:rsid w:val="00930D82"/>
    <w:rsid w:val="00933905"/>
    <w:rsid w:val="00933A9A"/>
    <w:rsid w:val="009356A7"/>
    <w:rsid w:val="00936456"/>
    <w:rsid w:val="009370E7"/>
    <w:rsid w:val="00941281"/>
    <w:rsid w:val="009438C6"/>
    <w:rsid w:val="009438C7"/>
    <w:rsid w:val="00944FA4"/>
    <w:rsid w:val="00945E86"/>
    <w:rsid w:val="00946253"/>
    <w:rsid w:val="009467AE"/>
    <w:rsid w:val="00946F5F"/>
    <w:rsid w:val="0094710B"/>
    <w:rsid w:val="00947C3F"/>
    <w:rsid w:val="00952557"/>
    <w:rsid w:val="00952B9C"/>
    <w:rsid w:val="00953785"/>
    <w:rsid w:val="00956438"/>
    <w:rsid w:val="00956FBC"/>
    <w:rsid w:val="009665B2"/>
    <w:rsid w:val="00970B35"/>
    <w:rsid w:val="00972889"/>
    <w:rsid w:val="00972BDD"/>
    <w:rsid w:val="00972C17"/>
    <w:rsid w:val="00973C80"/>
    <w:rsid w:val="009746E6"/>
    <w:rsid w:val="009759CA"/>
    <w:rsid w:val="00976C86"/>
    <w:rsid w:val="00980D86"/>
    <w:rsid w:val="009837AB"/>
    <w:rsid w:val="00983B3A"/>
    <w:rsid w:val="00983BB1"/>
    <w:rsid w:val="00984F74"/>
    <w:rsid w:val="00985975"/>
    <w:rsid w:val="009875CB"/>
    <w:rsid w:val="009909F7"/>
    <w:rsid w:val="00990C7C"/>
    <w:rsid w:val="00992520"/>
    <w:rsid w:val="0099254D"/>
    <w:rsid w:val="009928E0"/>
    <w:rsid w:val="009938B7"/>
    <w:rsid w:val="0099442D"/>
    <w:rsid w:val="00995978"/>
    <w:rsid w:val="009960CC"/>
    <w:rsid w:val="009962CC"/>
    <w:rsid w:val="009962DE"/>
    <w:rsid w:val="00997436"/>
    <w:rsid w:val="009977B1"/>
    <w:rsid w:val="00997818"/>
    <w:rsid w:val="009A0692"/>
    <w:rsid w:val="009A39C9"/>
    <w:rsid w:val="009A53EE"/>
    <w:rsid w:val="009A7D6E"/>
    <w:rsid w:val="009A7E4E"/>
    <w:rsid w:val="009B042D"/>
    <w:rsid w:val="009B04BA"/>
    <w:rsid w:val="009B0F25"/>
    <w:rsid w:val="009B27E0"/>
    <w:rsid w:val="009B5D10"/>
    <w:rsid w:val="009C157F"/>
    <w:rsid w:val="009C5A11"/>
    <w:rsid w:val="009C7813"/>
    <w:rsid w:val="009D027D"/>
    <w:rsid w:val="009D376A"/>
    <w:rsid w:val="009D3FA2"/>
    <w:rsid w:val="009D487F"/>
    <w:rsid w:val="009D5DE4"/>
    <w:rsid w:val="009D613A"/>
    <w:rsid w:val="009D6162"/>
    <w:rsid w:val="009D63DB"/>
    <w:rsid w:val="009D6EE1"/>
    <w:rsid w:val="009D72AB"/>
    <w:rsid w:val="009E2336"/>
    <w:rsid w:val="009E3C77"/>
    <w:rsid w:val="009E3D0E"/>
    <w:rsid w:val="009E40E8"/>
    <w:rsid w:val="009E5134"/>
    <w:rsid w:val="009E57AA"/>
    <w:rsid w:val="009E58AA"/>
    <w:rsid w:val="009E5BB2"/>
    <w:rsid w:val="009E5CC4"/>
    <w:rsid w:val="009E6B28"/>
    <w:rsid w:val="009E6B66"/>
    <w:rsid w:val="009F16AD"/>
    <w:rsid w:val="009F2AB0"/>
    <w:rsid w:val="009F305C"/>
    <w:rsid w:val="009F30C5"/>
    <w:rsid w:val="009F4803"/>
    <w:rsid w:val="009F5618"/>
    <w:rsid w:val="009F70BB"/>
    <w:rsid w:val="009F74A8"/>
    <w:rsid w:val="009F7871"/>
    <w:rsid w:val="009F78D4"/>
    <w:rsid w:val="009F7E5C"/>
    <w:rsid w:val="00A0026F"/>
    <w:rsid w:val="00A00444"/>
    <w:rsid w:val="00A01A92"/>
    <w:rsid w:val="00A01EAE"/>
    <w:rsid w:val="00A035D7"/>
    <w:rsid w:val="00A03720"/>
    <w:rsid w:val="00A0492D"/>
    <w:rsid w:val="00A0735B"/>
    <w:rsid w:val="00A07972"/>
    <w:rsid w:val="00A11C4A"/>
    <w:rsid w:val="00A12419"/>
    <w:rsid w:val="00A14053"/>
    <w:rsid w:val="00A16834"/>
    <w:rsid w:val="00A16E27"/>
    <w:rsid w:val="00A21231"/>
    <w:rsid w:val="00A2198F"/>
    <w:rsid w:val="00A225E9"/>
    <w:rsid w:val="00A22900"/>
    <w:rsid w:val="00A24FF4"/>
    <w:rsid w:val="00A27F65"/>
    <w:rsid w:val="00A325A1"/>
    <w:rsid w:val="00A3530E"/>
    <w:rsid w:val="00A35B20"/>
    <w:rsid w:val="00A3642D"/>
    <w:rsid w:val="00A37A42"/>
    <w:rsid w:val="00A37C04"/>
    <w:rsid w:val="00A37C36"/>
    <w:rsid w:val="00A41413"/>
    <w:rsid w:val="00A41751"/>
    <w:rsid w:val="00A4399F"/>
    <w:rsid w:val="00A43E45"/>
    <w:rsid w:val="00A4493C"/>
    <w:rsid w:val="00A4639B"/>
    <w:rsid w:val="00A50911"/>
    <w:rsid w:val="00A51C58"/>
    <w:rsid w:val="00A554B3"/>
    <w:rsid w:val="00A56A11"/>
    <w:rsid w:val="00A6090F"/>
    <w:rsid w:val="00A60964"/>
    <w:rsid w:val="00A6208B"/>
    <w:rsid w:val="00A630F4"/>
    <w:rsid w:val="00A64423"/>
    <w:rsid w:val="00A6608E"/>
    <w:rsid w:val="00A6684F"/>
    <w:rsid w:val="00A67A93"/>
    <w:rsid w:val="00A71555"/>
    <w:rsid w:val="00A720A0"/>
    <w:rsid w:val="00A725A0"/>
    <w:rsid w:val="00A7365E"/>
    <w:rsid w:val="00A737B7"/>
    <w:rsid w:val="00A73890"/>
    <w:rsid w:val="00A74D2C"/>
    <w:rsid w:val="00A751B8"/>
    <w:rsid w:val="00A75DB1"/>
    <w:rsid w:val="00A800F3"/>
    <w:rsid w:val="00A833AC"/>
    <w:rsid w:val="00A840E7"/>
    <w:rsid w:val="00A84567"/>
    <w:rsid w:val="00A84D5C"/>
    <w:rsid w:val="00A85533"/>
    <w:rsid w:val="00A865CE"/>
    <w:rsid w:val="00A86E88"/>
    <w:rsid w:val="00A90289"/>
    <w:rsid w:val="00A90AE6"/>
    <w:rsid w:val="00A913A5"/>
    <w:rsid w:val="00A91BB5"/>
    <w:rsid w:val="00A93B5D"/>
    <w:rsid w:val="00AA0BDE"/>
    <w:rsid w:val="00AA288D"/>
    <w:rsid w:val="00AA29E2"/>
    <w:rsid w:val="00AA2BAB"/>
    <w:rsid w:val="00AA4BF7"/>
    <w:rsid w:val="00AA6978"/>
    <w:rsid w:val="00AA7DFB"/>
    <w:rsid w:val="00AB1991"/>
    <w:rsid w:val="00AB45C0"/>
    <w:rsid w:val="00AC21F3"/>
    <w:rsid w:val="00AC2708"/>
    <w:rsid w:val="00AC3365"/>
    <w:rsid w:val="00AC365E"/>
    <w:rsid w:val="00AC4BEB"/>
    <w:rsid w:val="00AC4F47"/>
    <w:rsid w:val="00AC4FAA"/>
    <w:rsid w:val="00AC7B33"/>
    <w:rsid w:val="00AD0287"/>
    <w:rsid w:val="00AD03E8"/>
    <w:rsid w:val="00AD054D"/>
    <w:rsid w:val="00AD0D06"/>
    <w:rsid w:val="00AD24F0"/>
    <w:rsid w:val="00AD6099"/>
    <w:rsid w:val="00AD7420"/>
    <w:rsid w:val="00AE38CF"/>
    <w:rsid w:val="00AF2817"/>
    <w:rsid w:val="00AF39C2"/>
    <w:rsid w:val="00AF5D0C"/>
    <w:rsid w:val="00AF668E"/>
    <w:rsid w:val="00AF66E1"/>
    <w:rsid w:val="00AF6B7C"/>
    <w:rsid w:val="00AF794B"/>
    <w:rsid w:val="00AF79B4"/>
    <w:rsid w:val="00B02045"/>
    <w:rsid w:val="00B0294B"/>
    <w:rsid w:val="00B0321A"/>
    <w:rsid w:val="00B04694"/>
    <w:rsid w:val="00B04943"/>
    <w:rsid w:val="00B04D8F"/>
    <w:rsid w:val="00B05626"/>
    <w:rsid w:val="00B05CCE"/>
    <w:rsid w:val="00B05D38"/>
    <w:rsid w:val="00B06AE7"/>
    <w:rsid w:val="00B07351"/>
    <w:rsid w:val="00B100EA"/>
    <w:rsid w:val="00B10627"/>
    <w:rsid w:val="00B11B83"/>
    <w:rsid w:val="00B12615"/>
    <w:rsid w:val="00B12716"/>
    <w:rsid w:val="00B13B52"/>
    <w:rsid w:val="00B15DDC"/>
    <w:rsid w:val="00B15E37"/>
    <w:rsid w:val="00B16190"/>
    <w:rsid w:val="00B16F8F"/>
    <w:rsid w:val="00B174F8"/>
    <w:rsid w:val="00B21443"/>
    <w:rsid w:val="00B21F25"/>
    <w:rsid w:val="00B21FCF"/>
    <w:rsid w:val="00B23442"/>
    <w:rsid w:val="00B25032"/>
    <w:rsid w:val="00B264F6"/>
    <w:rsid w:val="00B27574"/>
    <w:rsid w:val="00B30667"/>
    <w:rsid w:val="00B33AA2"/>
    <w:rsid w:val="00B34B8A"/>
    <w:rsid w:val="00B35285"/>
    <w:rsid w:val="00B361C0"/>
    <w:rsid w:val="00B36E58"/>
    <w:rsid w:val="00B3770F"/>
    <w:rsid w:val="00B40825"/>
    <w:rsid w:val="00B41CDA"/>
    <w:rsid w:val="00B4491D"/>
    <w:rsid w:val="00B44983"/>
    <w:rsid w:val="00B471BA"/>
    <w:rsid w:val="00B50664"/>
    <w:rsid w:val="00B556D0"/>
    <w:rsid w:val="00B55F27"/>
    <w:rsid w:val="00B5619B"/>
    <w:rsid w:val="00B56225"/>
    <w:rsid w:val="00B56385"/>
    <w:rsid w:val="00B5739A"/>
    <w:rsid w:val="00B57AE7"/>
    <w:rsid w:val="00B57ECA"/>
    <w:rsid w:val="00B630CD"/>
    <w:rsid w:val="00B641AC"/>
    <w:rsid w:val="00B64A5D"/>
    <w:rsid w:val="00B64E0A"/>
    <w:rsid w:val="00B65360"/>
    <w:rsid w:val="00B658E0"/>
    <w:rsid w:val="00B65BBE"/>
    <w:rsid w:val="00B6708F"/>
    <w:rsid w:val="00B671E4"/>
    <w:rsid w:val="00B673AC"/>
    <w:rsid w:val="00B679D4"/>
    <w:rsid w:val="00B71FD1"/>
    <w:rsid w:val="00B73C13"/>
    <w:rsid w:val="00B757C7"/>
    <w:rsid w:val="00B80F07"/>
    <w:rsid w:val="00B8355F"/>
    <w:rsid w:val="00B83710"/>
    <w:rsid w:val="00B83F30"/>
    <w:rsid w:val="00B842FF"/>
    <w:rsid w:val="00B86930"/>
    <w:rsid w:val="00B92487"/>
    <w:rsid w:val="00B925DB"/>
    <w:rsid w:val="00B92CF4"/>
    <w:rsid w:val="00B950FE"/>
    <w:rsid w:val="00B974A6"/>
    <w:rsid w:val="00B97EA4"/>
    <w:rsid w:val="00BA2613"/>
    <w:rsid w:val="00BA3F42"/>
    <w:rsid w:val="00BA49C0"/>
    <w:rsid w:val="00BA5042"/>
    <w:rsid w:val="00BA561E"/>
    <w:rsid w:val="00BA599B"/>
    <w:rsid w:val="00BA5D4D"/>
    <w:rsid w:val="00BA7D3F"/>
    <w:rsid w:val="00BB0CB7"/>
    <w:rsid w:val="00BB1A85"/>
    <w:rsid w:val="00BB362A"/>
    <w:rsid w:val="00BB454D"/>
    <w:rsid w:val="00BB46A0"/>
    <w:rsid w:val="00BB553D"/>
    <w:rsid w:val="00BB7DE0"/>
    <w:rsid w:val="00BB7F4F"/>
    <w:rsid w:val="00BC0202"/>
    <w:rsid w:val="00BC0751"/>
    <w:rsid w:val="00BC0C6A"/>
    <w:rsid w:val="00BC212A"/>
    <w:rsid w:val="00BC26B4"/>
    <w:rsid w:val="00BC2DAD"/>
    <w:rsid w:val="00BC31F4"/>
    <w:rsid w:val="00BC3F92"/>
    <w:rsid w:val="00BC5D7D"/>
    <w:rsid w:val="00BD1496"/>
    <w:rsid w:val="00BD15F3"/>
    <w:rsid w:val="00BD15F7"/>
    <w:rsid w:val="00BD34BF"/>
    <w:rsid w:val="00BD3F09"/>
    <w:rsid w:val="00BD478C"/>
    <w:rsid w:val="00BD5EEF"/>
    <w:rsid w:val="00BE09C0"/>
    <w:rsid w:val="00BE2D27"/>
    <w:rsid w:val="00BE4585"/>
    <w:rsid w:val="00BE4C6F"/>
    <w:rsid w:val="00BE5D59"/>
    <w:rsid w:val="00BE71C5"/>
    <w:rsid w:val="00BE75CE"/>
    <w:rsid w:val="00BF0E51"/>
    <w:rsid w:val="00BF0FC9"/>
    <w:rsid w:val="00BF103B"/>
    <w:rsid w:val="00BF18E2"/>
    <w:rsid w:val="00BF27EC"/>
    <w:rsid w:val="00BF3BEF"/>
    <w:rsid w:val="00BF4BD7"/>
    <w:rsid w:val="00BF5674"/>
    <w:rsid w:val="00BF77B5"/>
    <w:rsid w:val="00C004BD"/>
    <w:rsid w:val="00C0064F"/>
    <w:rsid w:val="00C012B1"/>
    <w:rsid w:val="00C012D4"/>
    <w:rsid w:val="00C02F7D"/>
    <w:rsid w:val="00C0684C"/>
    <w:rsid w:val="00C072B8"/>
    <w:rsid w:val="00C10573"/>
    <w:rsid w:val="00C10883"/>
    <w:rsid w:val="00C11A7C"/>
    <w:rsid w:val="00C137DE"/>
    <w:rsid w:val="00C220B0"/>
    <w:rsid w:val="00C22B0A"/>
    <w:rsid w:val="00C23EAE"/>
    <w:rsid w:val="00C26ADF"/>
    <w:rsid w:val="00C3097F"/>
    <w:rsid w:val="00C31187"/>
    <w:rsid w:val="00C3212E"/>
    <w:rsid w:val="00C3319D"/>
    <w:rsid w:val="00C342C7"/>
    <w:rsid w:val="00C3560D"/>
    <w:rsid w:val="00C36783"/>
    <w:rsid w:val="00C371A6"/>
    <w:rsid w:val="00C41007"/>
    <w:rsid w:val="00C4175E"/>
    <w:rsid w:val="00C41BFB"/>
    <w:rsid w:val="00C41C8C"/>
    <w:rsid w:val="00C423C0"/>
    <w:rsid w:val="00C423F3"/>
    <w:rsid w:val="00C42730"/>
    <w:rsid w:val="00C43417"/>
    <w:rsid w:val="00C4498C"/>
    <w:rsid w:val="00C45231"/>
    <w:rsid w:val="00C46036"/>
    <w:rsid w:val="00C46082"/>
    <w:rsid w:val="00C4728A"/>
    <w:rsid w:val="00C50006"/>
    <w:rsid w:val="00C55242"/>
    <w:rsid w:val="00C619DF"/>
    <w:rsid w:val="00C61B9B"/>
    <w:rsid w:val="00C638DA"/>
    <w:rsid w:val="00C64285"/>
    <w:rsid w:val="00C65927"/>
    <w:rsid w:val="00C70C12"/>
    <w:rsid w:val="00C7425B"/>
    <w:rsid w:val="00C80F1B"/>
    <w:rsid w:val="00C83003"/>
    <w:rsid w:val="00C84A77"/>
    <w:rsid w:val="00C86A83"/>
    <w:rsid w:val="00C90808"/>
    <w:rsid w:val="00C90825"/>
    <w:rsid w:val="00C9176B"/>
    <w:rsid w:val="00C917C9"/>
    <w:rsid w:val="00C91839"/>
    <w:rsid w:val="00C93B27"/>
    <w:rsid w:val="00C94504"/>
    <w:rsid w:val="00C948D7"/>
    <w:rsid w:val="00C9493E"/>
    <w:rsid w:val="00C954F1"/>
    <w:rsid w:val="00C97D93"/>
    <w:rsid w:val="00CA3307"/>
    <w:rsid w:val="00CA3B28"/>
    <w:rsid w:val="00CA49D9"/>
    <w:rsid w:val="00CA5932"/>
    <w:rsid w:val="00CB16C4"/>
    <w:rsid w:val="00CB187A"/>
    <w:rsid w:val="00CB1AC3"/>
    <w:rsid w:val="00CB2417"/>
    <w:rsid w:val="00CB2432"/>
    <w:rsid w:val="00CC0358"/>
    <w:rsid w:val="00CC1A53"/>
    <w:rsid w:val="00CC225F"/>
    <w:rsid w:val="00CC2803"/>
    <w:rsid w:val="00CC424E"/>
    <w:rsid w:val="00CC4FA3"/>
    <w:rsid w:val="00CC54F0"/>
    <w:rsid w:val="00CD027A"/>
    <w:rsid w:val="00CD1047"/>
    <w:rsid w:val="00CD4619"/>
    <w:rsid w:val="00CD6980"/>
    <w:rsid w:val="00CD75FA"/>
    <w:rsid w:val="00CD7F7D"/>
    <w:rsid w:val="00CD7F7F"/>
    <w:rsid w:val="00CE1180"/>
    <w:rsid w:val="00CE398F"/>
    <w:rsid w:val="00CE470A"/>
    <w:rsid w:val="00CE6451"/>
    <w:rsid w:val="00CE7521"/>
    <w:rsid w:val="00CE7B7D"/>
    <w:rsid w:val="00CF134B"/>
    <w:rsid w:val="00CF3F6A"/>
    <w:rsid w:val="00CF47CF"/>
    <w:rsid w:val="00D01F33"/>
    <w:rsid w:val="00D03678"/>
    <w:rsid w:val="00D04454"/>
    <w:rsid w:val="00D05C0F"/>
    <w:rsid w:val="00D07282"/>
    <w:rsid w:val="00D0796A"/>
    <w:rsid w:val="00D11842"/>
    <w:rsid w:val="00D12171"/>
    <w:rsid w:val="00D16DE9"/>
    <w:rsid w:val="00D20960"/>
    <w:rsid w:val="00D23737"/>
    <w:rsid w:val="00D2374B"/>
    <w:rsid w:val="00D23FC3"/>
    <w:rsid w:val="00D2726B"/>
    <w:rsid w:val="00D27341"/>
    <w:rsid w:val="00D319B4"/>
    <w:rsid w:val="00D31AC9"/>
    <w:rsid w:val="00D31C01"/>
    <w:rsid w:val="00D32424"/>
    <w:rsid w:val="00D32565"/>
    <w:rsid w:val="00D3323F"/>
    <w:rsid w:val="00D3382F"/>
    <w:rsid w:val="00D34F86"/>
    <w:rsid w:val="00D3614C"/>
    <w:rsid w:val="00D36AA4"/>
    <w:rsid w:val="00D36FDA"/>
    <w:rsid w:val="00D37FDE"/>
    <w:rsid w:val="00D4022D"/>
    <w:rsid w:val="00D40CEC"/>
    <w:rsid w:val="00D42F80"/>
    <w:rsid w:val="00D4710A"/>
    <w:rsid w:val="00D51DC7"/>
    <w:rsid w:val="00D5265B"/>
    <w:rsid w:val="00D531E7"/>
    <w:rsid w:val="00D53661"/>
    <w:rsid w:val="00D53AD8"/>
    <w:rsid w:val="00D53D62"/>
    <w:rsid w:val="00D546C6"/>
    <w:rsid w:val="00D57AF8"/>
    <w:rsid w:val="00D57BFB"/>
    <w:rsid w:val="00D61225"/>
    <w:rsid w:val="00D620F9"/>
    <w:rsid w:val="00D624A1"/>
    <w:rsid w:val="00D6356A"/>
    <w:rsid w:val="00D635BF"/>
    <w:rsid w:val="00D63650"/>
    <w:rsid w:val="00D6489D"/>
    <w:rsid w:val="00D64F99"/>
    <w:rsid w:val="00D65416"/>
    <w:rsid w:val="00D66B59"/>
    <w:rsid w:val="00D716B5"/>
    <w:rsid w:val="00D71905"/>
    <w:rsid w:val="00D73559"/>
    <w:rsid w:val="00D73656"/>
    <w:rsid w:val="00D76040"/>
    <w:rsid w:val="00D76DC9"/>
    <w:rsid w:val="00D821AB"/>
    <w:rsid w:val="00D858C6"/>
    <w:rsid w:val="00D86815"/>
    <w:rsid w:val="00D86CF2"/>
    <w:rsid w:val="00D9090A"/>
    <w:rsid w:val="00D92203"/>
    <w:rsid w:val="00D94845"/>
    <w:rsid w:val="00D94992"/>
    <w:rsid w:val="00D94F6A"/>
    <w:rsid w:val="00D9513A"/>
    <w:rsid w:val="00D9696F"/>
    <w:rsid w:val="00D97DBC"/>
    <w:rsid w:val="00DA18A2"/>
    <w:rsid w:val="00DA230C"/>
    <w:rsid w:val="00DA2D37"/>
    <w:rsid w:val="00DA4715"/>
    <w:rsid w:val="00DA53A8"/>
    <w:rsid w:val="00DA72B5"/>
    <w:rsid w:val="00DA7907"/>
    <w:rsid w:val="00DB0168"/>
    <w:rsid w:val="00DB037B"/>
    <w:rsid w:val="00DB1127"/>
    <w:rsid w:val="00DB322B"/>
    <w:rsid w:val="00DB3454"/>
    <w:rsid w:val="00DB35CE"/>
    <w:rsid w:val="00DB3CCF"/>
    <w:rsid w:val="00DB7947"/>
    <w:rsid w:val="00DB7F88"/>
    <w:rsid w:val="00DD169E"/>
    <w:rsid w:val="00DD23EC"/>
    <w:rsid w:val="00DD2C8F"/>
    <w:rsid w:val="00DD2E13"/>
    <w:rsid w:val="00DD4793"/>
    <w:rsid w:val="00DD4F35"/>
    <w:rsid w:val="00DE46C0"/>
    <w:rsid w:val="00DE48DA"/>
    <w:rsid w:val="00DE543F"/>
    <w:rsid w:val="00DF2A7D"/>
    <w:rsid w:val="00DF3F7C"/>
    <w:rsid w:val="00DF55C4"/>
    <w:rsid w:val="00DF75BD"/>
    <w:rsid w:val="00E0232E"/>
    <w:rsid w:val="00E02889"/>
    <w:rsid w:val="00E0342B"/>
    <w:rsid w:val="00E04D00"/>
    <w:rsid w:val="00E04F10"/>
    <w:rsid w:val="00E05605"/>
    <w:rsid w:val="00E1073B"/>
    <w:rsid w:val="00E136B0"/>
    <w:rsid w:val="00E13A8F"/>
    <w:rsid w:val="00E162B8"/>
    <w:rsid w:val="00E17080"/>
    <w:rsid w:val="00E2147D"/>
    <w:rsid w:val="00E24A3F"/>
    <w:rsid w:val="00E26215"/>
    <w:rsid w:val="00E26AB0"/>
    <w:rsid w:val="00E27778"/>
    <w:rsid w:val="00E27914"/>
    <w:rsid w:val="00E3032A"/>
    <w:rsid w:val="00E30DE7"/>
    <w:rsid w:val="00E318E7"/>
    <w:rsid w:val="00E31EEC"/>
    <w:rsid w:val="00E32777"/>
    <w:rsid w:val="00E35515"/>
    <w:rsid w:val="00E40243"/>
    <w:rsid w:val="00E4055E"/>
    <w:rsid w:val="00E40D43"/>
    <w:rsid w:val="00E41110"/>
    <w:rsid w:val="00E42D12"/>
    <w:rsid w:val="00E43465"/>
    <w:rsid w:val="00E44B65"/>
    <w:rsid w:val="00E455B3"/>
    <w:rsid w:val="00E46B0F"/>
    <w:rsid w:val="00E471B8"/>
    <w:rsid w:val="00E507AF"/>
    <w:rsid w:val="00E50970"/>
    <w:rsid w:val="00E51E44"/>
    <w:rsid w:val="00E53C06"/>
    <w:rsid w:val="00E57B78"/>
    <w:rsid w:val="00E624BB"/>
    <w:rsid w:val="00E726DA"/>
    <w:rsid w:val="00E75348"/>
    <w:rsid w:val="00E75D66"/>
    <w:rsid w:val="00E77703"/>
    <w:rsid w:val="00E806E9"/>
    <w:rsid w:val="00E8077F"/>
    <w:rsid w:val="00E82219"/>
    <w:rsid w:val="00E823BD"/>
    <w:rsid w:val="00E82BDC"/>
    <w:rsid w:val="00E852D6"/>
    <w:rsid w:val="00E8533E"/>
    <w:rsid w:val="00E86CB2"/>
    <w:rsid w:val="00E95807"/>
    <w:rsid w:val="00E958D6"/>
    <w:rsid w:val="00E95A16"/>
    <w:rsid w:val="00E95D34"/>
    <w:rsid w:val="00E96E39"/>
    <w:rsid w:val="00EA1F27"/>
    <w:rsid w:val="00EA206C"/>
    <w:rsid w:val="00EA29A5"/>
    <w:rsid w:val="00EA5394"/>
    <w:rsid w:val="00EA5564"/>
    <w:rsid w:val="00EA5EF6"/>
    <w:rsid w:val="00EA67D8"/>
    <w:rsid w:val="00EA68DC"/>
    <w:rsid w:val="00EA7099"/>
    <w:rsid w:val="00EA72F2"/>
    <w:rsid w:val="00EB094D"/>
    <w:rsid w:val="00EB1581"/>
    <w:rsid w:val="00EB26A0"/>
    <w:rsid w:val="00EB2DCB"/>
    <w:rsid w:val="00EB4433"/>
    <w:rsid w:val="00EB54F1"/>
    <w:rsid w:val="00EB5ADD"/>
    <w:rsid w:val="00EB6FDB"/>
    <w:rsid w:val="00EB7325"/>
    <w:rsid w:val="00EC105B"/>
    <w:rsid w:val="00EC1172"/>
    <w:rsid w:val="00EC1E45"/>
    <w:rsid w:val="00EC246A"/>
    <w:rsid w:val="00EC3C4B"/>
    <w:rsid w:val="00EC3DAA"/>
    <w:rsid w:val="00EC462C"/>
    <w:rsid w:val="00EC708C"/>
    <w:rsid w:val="00EC72B4"/>
    <w:rsid w:val="00ED0278"/>
    <w:rsid w:val="00ED0EB7"/>
    <w:rsid w:val="00ED3668"/>
    <w:rsid w:val="00ED3850"/>
    <w:rsid w:val="00ED3F26"/>
    <w:rsid w:val="00ED402D"/>
    <w:rsid w:val="00ED7817"/>
    <w:rsid w:val="00EE1C13"/>
    <w:rsid w:val="00EE2496"/>
    <w:rsid w:val="00EE2610"/>
    <w:rsid w:val="00EE495B"/>
    <w:rsid w:val="00EE5929"/>
    <w:rsid w:val="00EE5A9C"/>
    <w:rsid w:val="00EE668F"/>
    <w:rsid w:val="00EF02E5"/>
    <w:rsid w:val="00EF1402"/>
    <w:rsid w:val="00EF22CB"/>
    <w:rsid w:val="00EF2EC7"/>
    <w:rsid w:val="00EF2F91"/>
    <w:rsid w:val="00EF5F47"/>
    <w:rsid w:val="00EF7076"/>
    <w:rsid w:val="00EF72CC"/>
    <w:rsid w:val="00EF7947"/>
    <w:rsid w:val="00EF7D15"/>
    <w:rsid w:val="00F01D84"/>
    <w:rsid w:val="00F02C6D"/>
    <w:rsid w:val="00F04595"/>
    <w:rsid w:val="00F058B2"/>
    <w:rsid w:val="00F05F2D"/>
    <w:rsid w:val="00F06E26"/>
    <w:rsid w:val="00F07039"/>
    <w:rsid w:val="00F070A2"/>
    <w:rsid w:val="00F07B34"/>
    <w:rsid w:val="00F14C5E"/>
    <w:rsid w:val="00F15125"/>
    <w:rsid w:val="00F15847"/>
    <w:rsid w:val="00F1661E"/>
    <w:rsid w:val="00F1671A"/>
    <w:rsid w:val="00F16BAC"/>
    <w:rsid w:val="00F20300"/>
    <w:rsid w:val="00F20CEF"/>
    <w:rsid w:val="00F215BF"/>
    <w:rsid w:val="00F21D55"/>
    <w:rsid w:val="00F229A2"/>
    <w:rsid w:val="00F23BE5"/>
    <w:rsid w:val="00F26EEA"/>
    <w:rsid w:val="00F26FA7"/>
    <w:rsid w:val="00F276BB"/>
    <w:rsid w:val="00F27AA1"/>
    <w:rsid w:val="00F3142A"/>
    <w:rsid w:val="00F3425F"/>
    <w:rsid w:val="00F35464"/>
    <w:rsid w:val="00F35CE7"/>
    <w:rsid w:val="00F35D14"/>
    <w:rsid w:val="00F36F02"/>
    <w:rsid w:val="00F44B03"/>
    <w:rsid w:val="00F44E43"/>
    <w:rsid w:val="00F472FD"/>
    <w:rsid w:val="00F47501"/>
    <w:rsid w:val="00F478D1"/>
    <w:rsid w:val="00F47B17"/>
    <w:rsid w:val="00F51283"/>
    <w:rsid w:val="00F5140E"/>
    <w:rsid w:val="00F51A0D"/>
    <w:rsid w:val="00F52291"/>
    <w:rsid w:val="00F528B5"/>
    <w:rsid w:val="00F537CD"/>
    <w:rsid w:val="00F54381"/>
    <w:rsid w:val="00F5598D"/>
    <w:rsid w:val="00F560A7"/>
    <w:rsid w:val="00F5675B"/>
    <w:rsid w:val="00F57CD5"/>
    <w:rsid w:val="00F57FC8"/>
    <w:rsid w:val="00F61B3B"/>
    <w:rsid w:val="00F62177"/>
    <w:rsid w:val="00F62C19"/>
    <w:rsid w:val="00F636F7"/>
    <w:rsid w:val="00F63C8C"/>
    <w:rsid w:val="00F651BA"/>
    <w:rsid w:val="00F65CC9"/>
    <w:rsid w:val="00F65FBB"/>
    <w:rsid w:val="00F702C9"/>
    <w:rsid w:val="00F720C2"/>
    <w:rsid w:val="00F75623"/>
    <w:rsid w:val="00F80172"/>
    <w:rsid w:val="00F8017C"/>
    <w:rsid w:val="00F825D0"/>
    <w:rsid w:val="00F84412"/>
    <w:rsid w:val="00F8555A"/>
    <w:rsid w:val="00F86292"/>
    <w:rsid w:val="00F87480"/>
    <w:rsid w:val="00F879BE"/>
    <w:rsid w:val="00F90726"/>
    <w:rsid w:val="00F918F1"/>
    <w:rsid w:val="00F91F7E"/>
    <w:rsid w:val="00F931E6"/>
    <w:rsid w:val="00F9333C"/>
    <w:rsid w:val="00FA0483"/>
    <w:rsid w:val="00FA0FE6"/>
    <w:rsid w:val="00FA1CD0"/>
    <w:rsid w:val="00FA2943"/>
    <w:rsid w:val="00FA3116"/>
    <w:rsid w:val="00FA4109"/>
    <w:rsid w:val="00FA596A"/>
    <w:rsid w:val="00FA79B5"/>
    <w:rsid w:val="00FB21E7"/>
    <w:rsid w:val="00FB25D4"/>
    <w:rsid w:val="00FB6274"/>
    <w:rsid w:val="00FB7198"/>
    <w:rsid w:val="00FB7C1F"/>
    <w:rsid w:val="00FB7E60"/>
    <w:rsid w:val="00FB7ECC"/>
    <w:rsid w:val="00FC0A30"/>
    <w:rsid w:val="00FC33AF"/>
    <w:rsid w:val="00FC3AA4"/>
    <w:rsid w:val="00FC4223"/>
    <w:rsid w:val="00FC46DE"/>
    <w:rsid w:val="00FC5F1A"/>
    <w:rsid w:val="00FC726F"/>
    <w:rsid w:val="00FD040C"/>
    <w:rsid w:val="00FD0622"/>
    <w:rsid w:val="00FD0A29"/>
    <w:rsid w:val="00FD0DBA"/>
    <w:rsid w:val="00FD132B"/>
    <w:rsid w:val="00FD1366"/>
    <w:rsid w:val="00FD22F5"/>
    <w:rsid w:val="00FD3CF3"/>
    <w:rsid w:val="00FD43D3"/>
    <w:rsid w:val="00FD456E"/>
    <w:rsid w:val="00FD6AB4"/>
    <w:rsid w:val="00FD74F5"/>
    <w:rsid w:val="00FD75EE"/>
    <w:rsid w:val="00FD797C"/>
    <w:rsid w:val="00FE1160"/>
    <w:rsid w:val="00FE23A3"/>
    <w:rsid w:val="00FE26A5"/>
    <w:rsid w:val="00FE301A"/>
    <w:rsid w:val="00FE3290"/>
    <w:rsid w:val="00FE4AB3"/>
    <w:rsid w:val="00FE5783"/>
    <w:rsid w:val="00FE5B07"/>
    <w:rsid w:val="00FE6E01"/>
    <w:rsid w:val="00FE70F2"/>
    <w:rsid w:val="00FF14A7"/>
    <w:rsid w:val="00FF1B10"/>
    <w:rsid w:val="00FF1C5D"/>
    <w:rsid w:val="00FF2157"/>
    <w:rsid w:val="00FF37C7"/>
    <w:rsid w:val="00FF6184"/>
    <w:rsid w:val="00FF6331"/>
    <w:rsid w:val="00FF7E48"/>
    <w:rsid w:val="3F0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E52D0"/>
  <w15:docId w15:val="{C13C8CB5-8570-4C0F-BCCB-5F726041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53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53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53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22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3C4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35B8"/>
    <w:rPr>
      <w:strike w:val="0"/>
      <w:dstrike w:val="0"/>
      <w:color w:val="006699"/>
      <w:u w:val="none"/>
      <w:effect w:val="none"/>
      <w:shd w:val="clear" w:color="auto" w:fill="auto"/>
    </w:rPr>
  </w:style>
  <w:style w:type="table" w:customStyle="1" w:styleId="TableGrid1">
    <w:name w:val="Table Grid1"/>
    <w:basedOn w:val="TableNormal"/>
    <w:next w:val="TableGrid"/>
    <w:uiPriority w:val="39"/>
    <w:rsid w:val="00C23EA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75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F41E-CED8-46F0-9B8F-1DEB8A75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1796</Characters>
  <Application>Microsoft Office Word</Application>
  <DocSecurity>0</DocSecurity>
  <Lines>73</Lines>
  <Paragraphs>64</Paragraphs>
  <ScaleCrop>false</ScaleCrop>
  <Company>scsd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Courtney R. Mazerolle</cp:lastModifiedBy>
  <cp:revision>24</cp:revision>
  <cp:lastPrinted>2026-01-05T17:01:00Z</cp:lastPrinted>
  <dcterms:created xsi:type="dcterms:W3CDTF">2025-05-28T16:51:00Z</dcterms:created>
  <dcterms:modified xsi:type="dcterms:W3CDTF">2026-03-27T19:01:00Z</dcterms:modified>
</cp:coreProperties>
</file>