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6695" w14:textId="0F951593" w:rsidR="00BC48DA" w:rsidRDefault="00BC48DA">
      <w:r>
        <w:rPr>
          <w:noProof/>
          <w:color w:val="auto"/>
          <w:kern w:val="0"/>
          <w:sz w:val="24"/>
          <w:szCs w:val="24"/>
        </w:rPr>
        <mc:AlternateContent>
          <mc:Choice Requires="wpg">
            <w:drawing>
              <wp:anchor distT="0" distB="0" distL="114300" distR="114300" simplePos="0" relativeHeight="251665920" behindDoc="0" locked="0" layoutInCell="1" allowOverlap="1" wp14:anchorId="34044F96" wp14:editId="3A014E13">
                <wp:simplePos x="0" y="0"/>
                <wp:positionH relativeFrom="column">
                  <wp:posOffset>0</wp:posOffset>
                </wp:positionH>
                <wp:positionV relativeFrom="paragraph">
                  <wp:posOffset>936171</wp:posOffset>
                </wp:positionV>
                <wp:extent cx="7306310" cy="973455"/>
                <wp:effectExtent l="0" t="0" r="27940" b="17145"/>
                <wp:wrapNone/>
                <wp:docPr id="33" name="Group 33"/>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21"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9455E3F" id="Group 33" o:spid="_x0000_s1026" style="position:absolute;margin-left:0;margin-top:73.7pt;width:575.3pt;height:76.65pt;z-index:251665920"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" path="m,225c937,,1829,24,2448,93e" filled="f" fillcolor="#fffffe" strokecolor="#fffffe" strokeweight=".5pt">
                  <v:stroke joinstyle="miter"/>
                  <v:shadow color="#8c8682"/>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jbxAAAANsAAAAPAAAAZHJzL2Rvd25yZXYueG1sRI9da8Iw&#10;FIbvhf2HcAa7kZlaYU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AFEGNvEAAAA2wAAAA8A&#10;AAAAAAAAAAAAAAAABwIAAGRycy9kb3ducmV2LnhtbFBLBQYAAAAAAwADALcAAAD4AgAAAAA=&#10;" path="m2448,56c1822,1,929,,,248e" filled="f" fillcolor="#fffffe" strokecolor="#efb32f" strokeweight=".5pt">
                  <v:stroke joinstyle="miter"/>
                  <v:shadow color="#8c8682"/>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" path="m,246c930,,1822,3,2448,59e" filled="f" fillcolor="#fffffe" strokecolor="#fffffe" strokeweight=".5pt">
                  <v:stroke joinstyle="miter"/>
                  <v:shadow color="#8c8682"/>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U0xAAAANsAAAAPAAAAZHJzL2Rvd25yZXYueG1sRI9da8Iw&#10;FIbvhf2HcAa7kZlacE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OHhJTT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687CD4">
        <w:rPr>
          <w:noProof/>
          <w:color w:val="auto"/>
          <w:kern w:val="0"/>
          <w:sz w:val="24"/>
          <w:szCs w:val="24"/>
        </w:rPr>
        <mc:AlternateContent>
          <mc:Choice Requires="wps">
            <w:drawing>
              <wp:anchor distT="0" distB="0" distL="114300" distR="114300" simplePos="0" relativeHeight="251659776" behindDoc="0" locked="0" layoutInCell="1" allowOverlap="1" wp14:anchorId="5CFC45CF" wp14:editId="26D98C1F">
                <wp:simplePos x="0" y="0"/>
                <wp:positionH relativeFrom="column">
                  <wp:posOffset>1771650</wp:posOffset>
                </wp:positionH>
                <wp:positionV relativeFrom="page">
                  <wp:posOffset>228600</wp:posOffset>
                </wp:positionV>
                <wp:extent cx="5543550" cy="1480820"/>
                <wp:effectExtent l="0" t="0" r="0" b="508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320B3FD9" w14:textId="4A8D9E6B" w:rsidR="001656DA" w:rsidRDefault="001656DA" w:rsidP="000B732D">
                            <w:pPr>
                              <w:jc w:val="center"/>
                            </w:pPr>
                          </w:p>
                          <w:p w14:paraId="3603500E" w14:textId="3822F31E" w:rsidR="001656DA" w:rsidRDefault="001656DA" w:rsidP="000B732D">
                            <w:pPr>
                              <w:jc w:val="center"/>
                            </w:pPr>
                          </w:p>
                          <w:p w14:paraId="2FD58B0F" w14:textId="3E207BC4" w:rsidR="001656DA" w:rsidRPr="000B732D" w:rsidRDefault="001656DA" w:rsidP="000B732D">
                            <w:pPr>
                              <w:jc w:val="center"/>
                              <w:rPr>
                                <w:color w:val="FFFFFF" w:themeColor="background1"/>
                                <w:sz w:val="40"/>
                                <w:szCs w:val="40"/>
                              </w:rPr>
                            </w:pPr>
                            <w:proofErr w:type="spellStart"/>
                            <w:r w:rsidRPr="000B732D">
                              <w:rPr>
                                <w:color w:val="FFFFFF" w:themeColor="background1"/>
                                <w:sz w:val="40"/>
                                <w:szCs w:val="40"/>
                              </w:rPr>
                              <w:t>Tocoi</w:t>
                            </w:r>
                            <w:proofErr w:type="spellEnd"/>
                            <w:r w:rsidRPr="000B732D">
                              <w:rPr>
                                <w:color w:val="FFFFFF" w:themeColor="background1"/>
                                <w:sz w:val="40"/>
                                <w:szCs w:val="40"/>
                              </w:rPr>
                              <w:t xml:space="preserve"> Creek School Counseling Newsletter</w:t>
                            </w:r>
                          </w:p>
                          <w:p w14:paraId="7F38F6CD" w14:textId="443EBCE5" w:rsidR="001656DA" w:rsidRPr="000B732D" w:rsidRDefault="00E3651A" w:rsidP="000B732D">
                            <w:pPr>
                              <w:jc w:val="center"/>
                              <w:rPr>
                                <w:color w:val="FFFFFF" w:themeColor="background1"/>
                                <w:sz w:val="40"/>
                                <w:szCs w:val="40"/>
                              </w:rPr>
                            </w:pPr>
                            <w:r>
                              <w:rPr>
                                <w:color w:val="FFFFFF" w:themeColor="background1"/>
                                <w:sz w:val="40"/>
                                <w:szCs w:val="40"/>
                              </w:rPr>
                              <w:t>December</w:t>
                            </w:r>
                            <w:r w:rsidR="001656DA" w:rsidRPr="000B732D">
                              <w:rPr>
                                <w:color w:val="FFFFFF" w:themeColor="background1"/>
                                <w:sz w:val="40"/>
                                <w:szCs w:val="40"/>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C45CF" id="Freeform 24" o:spid="_x0000_s1026" style="position:absolute;margin-left:139.5pt;margin-top:18pt;width:436.5pt;height:11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" adj="-11796480,,5400" path="m,c,493,,493,,493,736,359,1422,369,1944,417,1944,,1944,,1944,l,xe" fillcolor="#e43b2f" stroked="f" strokecolor="#212120">
                <v:fill color2="#ef792f" rotate="t" focus="100%" type="gradient"/>
                <v:stroke joinstyle="round"/>
                <v:shadow color="#8c8682"/>
                <v:formulas/>
                <v:path arrowok="t" o:connecttype="custom" o:connectlocs="0,0;0,1480820;5543550,1252539;5543550,0;0,0" o:connectangles="0,0,0,0,0" textboxrect="0,0,1944,493"/>
                <v:textbox>
                  <w:txbxContent>
                    <w:p w14:paraId="320B3FD9" w14:textId="4A8D9E6B" w:rsidR="001656DA" w:rsidRDefault="001656DA" w:rsidP="000B732D">
                      <w:pPr>
                        <w:jc w:val="center"/>
                      </w:pPr>
                    </w:p>
                    <w:p w14:paraId="3603500E" w14:textId="3822F31E" w:rsidR="001656DA" w:rsidRDefault="001656DA" w:rsidP="000B732D">
                      <w:pPr>
                        <w:jc w:val="center"/>
                      </w:pPr>
                    </w:p>
                    <w:p w14:paraId="2FD58B0F" w14:textId="3E207BC4" w:rsidR="001656DA" w:rsidRPr="000B732D" w:rsidRDefault="001656DA" w:rsidP="000B732D">
                      <w:pPr>
                        <w:jc w:val="center"/>
                        <w:rPr>
                          <w:color w:val="FFFFFF" w:themeColor="background1"/>
                          <w:sz w:val="40"/>
                          <w:szCs w:val="40"/>
                        </w:rPr>
                      </w:pPr>
                      <w:proofErr w:type="spellStart"/>
                      <w:r w:rsidRPr="000B732D">
                        <w:rPr>
                          <w:color w:val="FFFFFF" w:themeColor="background1"/>
                          <w:sz w:val="40"/>
                          <w:szCs w:val="40"/>
                        </w:rPr>
                        <w:t>Tocoi</w:t>
                      </w:r>
                      <w:proofErr w:type="spellEnd"/>
                      <w:r w:rsidRPr="000B732D">
                        <w:rPr>
                          <w:color w:val="FFFFFF" w:themeColor="background1"/>
                          <w:sz w:val="40"/>
                          <w:szCs w:val="40"/>
                        </w:rPr>
                        <w:t xml:space="preserve"> Creek School Counseling Newsletter</w:t>
                      </w:r>
                    </w:p>
                    <w:p w14:paraId="7F38F6CD" w14:textId="443EBCE5" w:rsidR="001656DA" w:rsidRPr="000B732D" w:rsidRDefault="00E3651A" w:rsidP="000B732D">
                      <w:pPr>
                        <w:jc w:val="center"/>
                        <w:rPr>
                          <w:color w:val="FFFFFF" w:themeColor="background1"/>
                          <w:sz w:val="40"/>
                          <w:szCs w:val="40"/>
                        </w:rPr>
                      </w:pPr>
                      <w:r>
                        <w:rPr>
                          <w:color w:val="FFFFFF" w:themeColor="background1"/>
                          <w:sz w:val="40"/>
                          <w:szCs w:val="40"/>
                        </w:rPr>
                        <w:t>December</w:t>
                      </w:r>
                      <w:r w:rsidR="001656DA" w:rsidRPr="000B732D">
                        <w:rPr>
                          <w:color w:val="FFFFFF" w:themeColor="background1"/>
                          <w:sz w:val="40"/>
                          <w:szCs w:val="40"/>
                        </w:rPr>
                        <w:t xml:space="preserve"> 2021</w:t>
                      </w:r>
                    </w:p>
                  </w:txbxContent>
                </v:textbox>
                <w10:wrap anchory="page"/>
              </v:shape>
            </w:pict>
          </mc:Fallback>
        </mc:AlternateContent>
      </w:r>
      <w:r w:rsidR="00687CD4">
        <w:rPr>
          <w:noProof/>
          <w:color w:val="auto"/>
          <w:kern w:val="0"/>
          <w:sz w:val="24"/>
          <w:szCs w:val="24"/>
        </w:rPr>
        <mc:AlternateContent>
          <mc:Choice Requires="wps">
            <w:drawing>
              <wp:anchor distT="36576" distB="36576" distL="36576" distR="36576" simplePos="0" relativeHeight="251647488" behindDoc="0" locked="0" layoutInCell="1" allowOverlap="1" wp14:anchorId="341F17A8" wp14:editId="0684EEAF">
                <wp:simplePos x="0" y="0"/>
                <wp:positionH relativeFrom="column">
                  <wp:posOffset>2114550</wp:posOffset>
                </wp:positionH>
                <wp:positionV relativeFrom="page">
                  <wp:posOffset>416560</wp:posOffset>
                </wp:positionV>
                <wp:extent cx="4229100" cy="45720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AAF8155" w14:textId="77777777" w:rsidR="001656DA" w:rsidRDefault="001656DA"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F17A8" id="_x0000_t202" coordsize="21600,21600" o:spt="202" path="m,l,21600r21600,l21600,xe">
                <v:stroke joinstyle="miter"/>
                <v:path gradientshapeok="t" o:connecttype="rect"/>
              </v:shapetype>
              <v:shape id="Text Box 6" o:spid="_x0000_s1027" type="#_x0000_t202" style="position:absolute;margin-left:166.5pt;margin-top:32.8pt;width:333pt;height:36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" filled="f" fillcolor="#fffffe" stroked="f" strokecolor="#212120" insetpen="t">
                <v:textbox inset="2.88pt,2.88pt,2.88pt,2.88pt">
                  <w:txbxContent>
                    <w:p w14:paraId="2AAF8155" w14:textId="77777777" w:rsidR="001656DA" w:rsidRDefault="001656DA"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v:textbox>
                <w10:wrap anchory="page"/>
              </v:shape>
            </w:pict>
          </mc:Fallback>
        </mc:AlternateContent>
      </w:r>
      <w:r w:rsidR="00687CD4">
        <w:rPr>
          <w:noProof/>
          <w:color w:val="auto"/>
          <w:kern w:val="0"/>
          <w:sz w:val="24"/>
          <w:szCs w:val="24"/>
        </w:rPr>
        <mc:AlternateContent>
          <mc:Choice Requires="wps">
            <w:drawing>
              <wp:anchor distT="36576" distB="36576" distL="36576" distR="36576" simplePos="0" relativeHeight="251645440" behindDoc="0" locked="0" layoutInCell="1" allowOverlap="1" wp14:anchorId="51BD10C0" wp14:editId="34C550EB">
                <wp:simplePos x="0" y="0"/>
                <wp:positionH relativeFrom="column">
                  <wp:posOffset>0</wp:posOffset>
                </wp:positionH>
                <wp:positionV relativeFrom="page">
                  <wp:posOffset>228600</wp:posOffset>
                </wp:positionV>
                <wp:extent cx="1771650" cy="9601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74CAAE1D" w14:textId="49A0034B" w:rsidR="001656DA" w:rsidRDefault="001656DA" w:rsidP="000B732D">
                            <w:pPr>
                              <w:jc w:val="center"/>
                            </w:pPr>
                            <w:r>
                              <w:rPr>
                                <w:noProof/>
                              </w:rPr>
                              <w:drawing>
                                <wp:inline distT="0" distB="0" distL="0" distR="0" wp14:anchorId="2B0D8992" wp14:editId="5569FE36">
                                  <wp:extent cx="1142345" cy="1308100"/>
                                  <wp:effectExtent l="0" t="0" r="127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428" cy="131163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D10C0" id="Rectangle 4" o:spid="_x0000_s1028" style="position:absolute;margin-left:0;margin-top:18pt;width:139.5pt;height:756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" fillcolor="#2e3640" stroked="f" strokecolor="#212120" insetpen="t">
                <v:shadow color="#dcd6d4"/>
                <v:textbox inset="2.88pt,2.88pt,2.88pt,2.88pt">
                  <w:txbxContent>
                    <w:p w14:paraId="74CAAE1D" w14:textId="49A0034B" w:rsidR="001656DA" w:rsidRDefault="001656DA" w:rsidP="000B732D">
                      <w:pPr>
                        <w:jc w:val="center"/>
                      </w:pPr>
                      <w:r>
                        <w:rPr>
                          <w:noProof/>
                        </w:rPr>
                        <w:drawing>
                          <wp:inline distT="0" distB="0" distL="0" distR="0" wp14:anchorId="2B0D8992" wp14:editId="5569FE36">
                            <wp:extent cx="1142345" cy="1308100"/>
                            <wp:effectExtent l="0" t="0" r="127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428" cy="1311630"/>
                                    </a:xfrm>
                                    <a:prstGeom prst="rect">
                                      <a:avLst/>
                                    </a:prstGeom>
                                    <a:noFill/>
                                    <a:ln>
                                      <a:noFill/>
                                    </a:ln>
                                  </pic:spPr>
                                </pic:pic>
                              </a:graphicData>
                            </a:graphic>
                          </wp:inline>
                        </w:drawing>
                      </w:r>
                    </w:p>
                  </w:txbxContent>
                </v:textbox>
                <w10:wrap anchory="page"/>
              </v:rect>
            </w:pict>
          </mc:Fallback>
        </mc:AlternateContent>
      </w:r>
    </w:p>
    <w:p w14:paraId="65722D94" w14:textId="39C37CC1" w:rsidR="00BC48DA" w:rsidRDefault="00FB44FC">
      <w:r>
        <w:rPr>
          <w:noProof/>
          <w:color w:val="auto"/>
          <w:kern w:val="0"/>
          <w:sz w:val="24"/>
          <w:szCs w:val="24"/>
        </w:rPr>
        <mc:AlternateContent>
          <mc:Choice Requires="wps">
            <w:drawing>
              <wp:anchor distT="36576" distB="36576" distL="36576" distR="36576" simplePos="0" relativeHeight="251713024" behindDoc="0" locked="0" layoutInCell="1" allowOverlap="1" wp14:anchorId="68D36893" wp14:editId="198E8878">
                <wp:simplePos x="0" y="0"/>
                <wp:positionH relativeFrom="column">
                  <wp:posOffset>1137920</wp:posOffset>
                </wp:positionH>
                <wp:positionV relativeFrom="page">
                  <wp:posOffset>6217920</wp:posOffset>
                </wp:positionV>
                <wp:extent cx="4229100" cy="457200"/>
                <wp:effectExtent l="0" t="0" r="0" b="0"/>
                <wp:wrapNone/>
                <wp:docPr id="8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E70BB1F" w14:textId="70DC3EDA" w:rsidR="001656DA" w:rsidRPr="00656F27" w:rsidRDefault="00177E81" w:rsidP="00656F27">
                            <w:pPr>
                              <w:widowControl w:val="0"/>
                              <w:spacing w:line="480" w:lineRule="exact"/>
                              <w:jc w:val="center"/>
                              <w:rPr>
                                <w:rFonts w:ascii="Arial" w:hAnsi="Arial" w:cs="Arial"/>
                                <w:b/>
                                <w:bCs/>
                                <w:color w:val="ED7D31" w:themeColor="accent2"/>
                                <w:w w:val="90"/>
                                <w:sz w:val="24"/>
                                <w:szCs w:val="24"/>
                                <w:lang w:val="en"/>
                              </w:rPr>
                            </w:pPr>
                            <w:r>
                              <w:rPr>
                                <w:rFonts w:ascii="Arial" w:hAnsi="Arial" w:cs="Arial"/>
                                <w:b/>
                                <w:bCs/>
                                <w:color w:val="ED7D31" w:themeColor="accent2"/>
                                <w:w w:val="90"/>
                                <w:sz w:val="24"/>
                                <w:szCs w:val="24"/>
                                <w:lang w:val="en"/>
                              </w:rPr>
                              <w:t>Junior Meetings</w:t>
                            </w:r>
                            <w:r w:rsidR="00E932D6">
                              <w:rPr>
                                <w:rFonts w:ascii="Arial" w:hAnsi="Arial" w:cs="Arial"/>
                                <w:b/>
                                <w:bCs/>
                                <w:color w:val="ED7D31" w:themeColor="accent2"/>
                                <w:w w:val="90"/>
                                <w:sz w:val="24"/>
                                <w:szCs w:val="24"/>
                                <w:lang w:val="en"/>
                              </w:rPr>
                              <w:t>/ College Visits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6893" id="Text Box 23" o:spid="_x0000_s1029" type="#_x0000_t202" style="position:absolute;margin-left:89.6pt;margin-top:489.6pt;width:333pt;height:36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" filled="f" fillcolor="#fffffe" stroked="f" strokecolor="#212120" insetpen="t">
                <v:textbox inset="2.88pt,2.88pt,2.88pt,2.88pt">
                  <w:txbxContent>
                    <w:p w14:paraId="3E70BB1F" w14:textId="70DC3EDA" w:rsidR="001656DA" w:rsidRPr="00656F27" w:rsidRDefault="00177E81" w:rsidP="00656F27">
                      <w:pPr>
                        <w:widowControl w:val="0"/>
                        <w:spacing w:line="480" w:lineRule="exact"/>
                        <w:jc w:val="center"/>
                        <w:rPr>
                          <w:rFonts w:ascii="Arial" w:hAnsi="Arial" w:cs="Arial"/>
                          <w:b/>
                          <w:bCs/>
                          <w:color w:val="ED7D31" w:themeColor="accent2"/>
                          <w:w w:val="90"/>
                          <w:sz w:val="24"/>
                          <w:szCs w:val="24"/>
                          <w:lang w:val="en"/>
                        </w:rPr>
                      </w:pPr>
                      <w:r>
                        <w:rPr>
                          <w:rFonts w:ascii="Arial" w:hAnsi="Arial" w:cs="Arial"/>
                          <w:b/>
                          <w:bCs/>
                          <w:color w:val="ED7D31" w:themeColor="accent2"/>
                          <w:w w:val="90"/>
                          <w:sz w:val="24"/>
                          <w:szCs w:val="24"/>
                          <w:lang w:val="en"/>
                        </w:rPr>
                        <w:t>Junior Meetings</w:t>
                      </w:r>
                      <w:r w:rsidR="00E932D6">
                        <w:rPr>
                          <w:rFonts w:ascii="Arial" w:hAnsi="Arial" w:cs="Arial"/>
                          <w:b/>
                          <w:bCs/>
                          <w:color w:val="ED7D31" w:themeColor="accent2"/>
                          <w:w w:val="90"/>
                          <w:sz w:val="24"/>
                          <w:szCs w:val="24"/>
                          <w:lang w:val="en"/>
                        </w:rPr>
                        <w:t>/ College Visits</w:t>
                      </w:r>
                    </w:p>
                  </w:txbxContent>
                </v:textbox>
                <w10:wrap anchory="page"/>
              </v:shape>
            </w:pict>
          </mc:Fallback>
        </mc:AlternateContent>
      </w:r>
      <w:r w:rsidR="00257E3F">
        <w:rPr>
          <w:noProof/>
          <w:color w:val="auto"/>
          <w:kern w:val="0"/>
          <w:sz w:val="24"/>
          <w:szCs w:val="24"/>
        </w:rPr>
        <mc:AlternateContent>
          <mc:Choice Requires="wps">
            <w:drawing>
              <wp:anchor distT="36576" distB="36576" distL="36576" distR="36576" simplePos="0" relativeHeight="251646464" behindDoc="0" locked="0" layoutInCell="1" allowOverlap="1" wp14:anchorId="23D3D5E1" wp14:editId="20C454C1">
                <wp:simplePos x="0" y="0"/>
                <wp:positionH relativeFrom="column">
                  <wp:posOffset>1866900</wp:posOffset>
                </wp:positionH>
                <wp:positionV relativeFrom="page">
                  <wp:posOffset>6553200</wp:posOffset>
                </wp:positionV>
                <wp:extent cx="2828925" cy="3502025"/>
                <wp:effectExtent l="0" t="0" r="9525"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502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75FA63" w14:textId="11D349F1" w:rsidR="001656DA" w:rsidRDefault="00177E81" w:rsidP="00317BDC">
                            <w:pPr>
                              <w:widowControl w:val="0"/>
                              <w:spacing w:line="280" w:lineRule="exact"/>
                              <w:rPr>
                                <w:rFonts w:ascii="Arial" w:hAnsi="Arial" w:cs="Arial"/>
                                <w:color w:val="000000" w:themeColor="text1"/>
                                <w:sz w:val="18"/>
                                <w:szCs w:val="18"/>
                                <w:lang w:val="en"/>
                              </w:rPr>
                            </w:pPr>
                            <w:r>
                              <w:rPr>
                                <w:rFonts w:ascii="Arial" w:hAnsi="Arial" w:cs="Arial"/>
                                <w:color w:val="000000" w:themeColor="text1"/>
                                <w:sz w:val="18"/>
                                <w:szCs w:val="18"/>
                                <w:lang w:val="en"/>
                              </w:rPr>
                              <w:t xml:space="preserve">The counselors have been meeting individually with each Junior.  </w:t>
                            </w:r>
                            <w:r w:rsidR="0002580F">
                              <w:rPr>
                                <w:rFonts w:ascii="Arial" w:hAnsi="Arial" w:cs="Arial"/>
                                <w:color w:val="000000" w:themeColor="text1"/>
                                <w:sz w:val="18"/>
                                <w:szCs w:val="18"/>
                                <w:lang w:val="en"/>
                              </w:rPr>
                              <w:t>During the meetings, we review</w:t>
                            </w:r>
                            <w:r w:rsidR="000C7897">
                              <w:rPr>
                                <w:rFonts w:ascii="Arial" w:hAnsi="Arial" w:cs="Arial"/>
                                <w:color w:val="000000" w:themeColor="text1"/>
                                <w:sz w:val="18"/>
                                <w:szCs w:val="18"/>
                                <w:lang w:val="en"/>
                              </w:rPr>
                              <w:t>ed</w:t>
                            </w:r>
                            <w:r w:rsidR="0002580F">
                              <w:rPr>
                                <w:rFonts w:ascii="Arial" w:hAnsi="Arial" w:cs="Arial"/>
                                <w:color w:val="000000" w:themeColor="text1"/>
                                <w:sz w:val="18"/>
                                <w:szCs w:val="18"/>
                                <w:lang w:val="en"/>
                              </w:rPr>
                              <w:t xml:space="preserve"> first quarter grades, graduation requirements/status, </w:t>
                            </w:r>
                            <w:r w:rsidR="00C50840">
                              <w:rPr>
                                <w:rFonts w:ascii="Arial" w:hAnsi="Arial" w:cs="Arial"/>
                                <w:color w:val="000000" w:themeColor="text1"/>
                                <w:sz w:val="18"/>
                                <w:szCs w:val="18"/>
                                <w:lang w:val="en"/>
                              </w:rPr>
                              <w:t>post-secondary planning, and next steps.</w:t>
                            </w:r>
                          </w:p>
                          <w:p w14:paraId="38EA2A9A" w14:textId="0A713A5A" w:rsidR="00346FF4" w:rsidRDefault="00346FF4" w:rsidP="00317BDC">
                            <w:pPr>
                              <w:widowControl w:val="0"/>
                              <w:spacing w:line="280" w:lineRule="exact"/>
                              <w:rPr>
                                <w:rFonts w:ascii="Arial" w:hAnsi="Arial" w:cs="Arial"/>
                                <w:color w:val="000000" w:themeColor="text1"/>
                                <w:sz w:val="18"/>
                                <w:szCs w:val="18"/>
                                <w:lang w:val="en"/>
                              </w:rPr>
                            </w:pPr>
                          </w:p>
                          <w:p w14:paraId="30A9D8E9" w14:textId="66C1FF78" w:rsidR="000C7897" w:rsidRDefault="00BC69B3" w:rsidP="00317BDC">
                            <w:pPr>
                              <w:widowControl w:val="0"/>
                              <w:spacing w:line="280" w:lineRule="exact"/>
                              <w:rPr>
                                <w:rFonts w:ascii="Arial" w:hAnsi="Arial" w:cs="Arial"/>
                                <w:color w:val="000000" w:themeColor="text1"/>
                                <w:sz w:val="18"/>
                                <w:szCs w:val="18"/>
                                <w:lang w:val="en"/>
                              </w:rPr>
                            </w:pPr>
                            <w:r>
                              <w:rPr>
                                <w:rFonts w:ascii="Arial" w:hAnsi="Arial" w:cs="Arial"/>
                                <w:color w:val="000000" w:themeColor="text1"/>
                                <w:sz w:val="18"/>
                                <w:szCs w:val="18"/>
                                <w:lang w:val="en"/>
                              </w:rPr>
                              <w:t>During the visit, s</w:t>
                            </w:r>
                            <w:r w:rsidR="00346FF4">
                              <w:rPr>
                                <w:rFonts w:ascii="Arial" w:hAnsi="Arial" w:cs="Arial"/>
                                <w:color w:val="000000" w:themeColor="text1"/>
                                <w:sz w:val="18"/>
                                <w:szCs w:val="18"/>
                                <w:lang w:val="en"/>
                              </w:rPr>
                              <w:t>tudents were given resources for career interest inventories and college search engines.</w:t>
                            </w:r>
                            <w:r w:rsidR="00714242">
                              <w:rPr>
                                <w:rFonts w:ascii="Arial" w:hAnsi="Arial" w:cs="Arial"/>
                                <w:color w:val="000000" w:themeColor="text1"/>
                                <w:sz w:val="18"/>
                                <w:szCs w:val="18"/>
                                <w:lang w:val="en"/>
                              </w:rPr>
                              <w:t xml:space="preserve">  As your family is traveling this holiday season, we hope that you consider utilizing some of that time to visit potential colleges and universities</w:t>
                            </w:r>
                            <w:r w:rsidR="0055558B">
                              <w:rPr>
                                <w:rFonts w:ascii="Arial" w:hAnsi="Arial" w:cs="Arial"/>
                                <w:color w:val="000000" w:themeColor="text1"/>
                                <w:sz w:val="18"/>
                                <w:szCs w:val="18"/>
                                <w:lang w:val="en"/>
                              </w:rPr>
                              <w:t xml:space="preserve"> in preparation for the upcoming application season.</w:t>
                            </w:r>
                          </w:p>
                          <w:p w14:paraId="3F26C0B2" w14:textId="4CBB39EA" w:rsidR="0055558B" w:rsidRDefault="0055558B" w:rsidP="00317BDC">
                            <w:pPr>
                              <w:widowControl w:val="0"/>
                              <w:spacing w:line="280" w:lineRule="exact"/>
                              <w:rPr>
                                <w:rFonts w:ascii="Arial" w:hAnsi="Arial" w:cs="Arial"/>
                                <w:color w:val="000000" w:themeColor="text1"/>
                                <w:sz w:val="18"/>
                                <w:szCs w:val="18"/>
                                <w:lang w:val="en"/>
                              </w:rPr>
                            </w:pPr>
                          </w:p>
                          <w:p w14:paraId="45A9AA43" w14:textId="499EF803" w:rsidR="0055558B" w:rsidRDefault="0055558B" w:rsidP="00317BDC">
                            <w:pPr>
                              <w:widowControl w:val="0"/>
                              <w:spacing w:line="280" w:lineRule="exact"/>
                              <w:rPr>
                                <w:rFonts w:ascii="Arial" w:hAnsi="Arial" w:cs="Arial"/>
                                <w:color w:val="000000" w:themeColor="text1"/>
                                <w:sz w:val="18"/>
                                <w:szCs w:val="18"/>
                                <w:lang w:val="en"/>
                              </w:rPr>
                            </w:pPr>
                            <w:r>
                              <w:rPr>
                                <w:rFonts w:ascii="Arial" w:hAnsi="Arial" w:cs="Arial"/>
                                <w:color w:val="000000" w:themeColor="text1"/>
                                <w:sz w:val="18"/>
                                <w:szCs w:val="18"/>
                                <w:lang w:val="en"/>
                              </w:rPr>
                              <w:t xml:space="preserve">School Counselors are also in the process of organizing college </w:t>
                            </w:r>
                            <w:proofErr w:type="spellStart"/>
                            <w:r>
                              <w:rPr>
                                <w:rFonts w:ascii="Arial" w:hAnsi="Arial" w:cs="Arial"/>
                                <w:color w:val="000000" w:themeColor="text1"/>
                                <w:sz w:val="18"/>
                                <w:szCs w:val="18"/>
                                <w:lang w:val="en"/>
                              </w:rPr>
                              <w:t>reporesentatives</w:t>
                            </w:r>
                            <w:proofErr w:type="spellEnd"/>
                            <w:r>
                              <w:rPr>
                                <w:rFonts w:ascii="Arial" w:hAnsi="Arial" w:cs="Arial"/>
                                <w:color w:val="000000" w:themeColor="text1"/>
                                <w:sz w:val="18"/>
                                <w:szCs w:val="18"/>
                                <w:lang w:val="en"/>
                              </w:rPr>
                              <w:t xml:space="preserve"> </w:t>
                            </w:r>
                            <w:r w:rsidR="00B02B44">
                              <w:rPr>
                                <w:rFonts w:ascii="Arial" w:hAnsi="Arial" w:cs="Arial"/>
                                <w:color w:val="000000" w:themeColor="text1"/>
                                <w:sz w:val="18"/>
                                <w:szCs w:val="18"/>
                                <w:lang w:val="en"/>
                              </w:rPr>
                              <w:t xml:space="preserve">coming to </w:t>
                            </w:r>
                            <w:proofErr w:type="spellStart"/>
                            <w:r w:rsidR="00B02B44">
                              <w:rPr>
                                <w:rFonts w:ascii="Arial" w:hAnsi="Arial" w:cs="Arial"/>
                                <w:color w:val="000000" w:themeColor="text1"/>
                                <w:sz w:val="18"/>
                                <w:szCs w:val="18"/>
                                <w:lang w:val="en"/>
                              </w:rPr>
                              <w:t>viist</w:t>
                            </w:r>
                            <w:proofErr w:type="spellEnd"/>
                            <w:r w:rsidR="00B02B44">
                              <w:rPr>
                                <w:rFonts w:ascii="Arial" w:hAnsi="Arial" w:cs="Arial"/>
                                <w:color w:val="000000" w:themeColor="text1"/>
                                <w:sz w:val="18"/>
                                <w:szCs w:val="18"/>
                                <w:lang w:val="en"/>
                              </w:rPr>
                              <w:t xml:space="preserve"> us here at TCHS</w:t>
                            </w:r>
                            <w:r w:rsidR="005408F5">
                              <w:rPr>
                                <w:rFonts w:ascii="Arial" w:hAnsi="Arial" w:cs="Arial"/>
                                <w:color w:val="000000" w:themeColor="text1"/>
                                <w:sz w:val="18"/>
                                <w:szCs w:val="18"/>
                                <w:lang w:val="en"/>
                              </w:rPr>
                              <w:t xml:space="preserve">.  </w:t>
                            </w:r>
                            <w:r w:rsidR="005408F5" w:rsidRPr="00FB44FC">
                              <w:rPr>
                                <w:rFonts w:ascii="Arial" w:hAnsi="Arial" w:cs="Arial"/>
                                <w:b/>
                                <w:bCs/>
                                <w:color w:val="000000" w:themeColor="text1"/>
                                <w:sz w:val="18"/>
                                <w:szCs w:val="18"/>
                                <w:lang w:val="en"/>
                              </w:rPr>
                              <w:t xml:space="preserve">You can see who has already been scheduled </w:t>
                            </w:r>
                            <w:r w:rsidR="00257E3F" w:rsidRPr="00FB44FC">
                              <w:rPr>
                                <w:rFonts w:ascii="Arial" w:hAnsi="Arial" w:cs="Arial"/>
                                <w:b/>
                                <w:bCs/>
                                <w:color w:val="000000" w:themeColor="text1"/>
                                <w:sz w:val="18"/>
                                <w:szCs w:val="18"/>
                                <w:lang w:val="en"/>
                              </w:rPr>
                              <w:t xml:space="preserve">to come on the calendar in the School Counseling </w:t>
                            </w:r>
                            <w:proofErr w:type="spellStart"/>
                            <w:r w:rsidR="00257E3F" w:rsidRPr="00FB44FC">
                              <w:rPr>
                                <w:rFonts w:ascii="Arial" w:hAnsi="Arial" w:cs="Arial"/>
                                <w:b/>
                                <w:bCs/>
                                <w:color w:val="000000" w:themeColor="text1"/>
                                <w:sz w:val="18"/>
                                <w:szCs w:val="18"/>
                                <w:lang w:val="en"/>
                              </w:rPr>
                              <w:t>schoology</w:t>
                            </w:r>
                            <w:proofErr w:type="spellEnd"/>
                            <w:r w:rsidR="00257E3F" w:rsidRPr="00FB44FC">
                              <w:rPr>
                                <w:rFonts w:ascii="Arial" w:hAnsi="Arial" w:cs="Arial"/>
                                <w:b/>
                                <w:bCs/>
                                <w:color w:val="000000" w:themeColor="text1"/>
                                <w:sz w:val="18"/>
                                <w:szCs w:val="18"/>
                                <w:lang w:val="en"/>
                              </w:rPr>
                              <w:t xml:space="preserve"> group.</w:t>
                            </w:r>
                            <w:r w:rsidR="00257E3F">
                              <w:rPr>
                                <w:rFonts w:ascii="Arial" w:hAnsi="Arial" w:cs="Arial"/>
                                <w:color w:val="000000" w:themeColor="text1"/>
                                <w:sz w:val="18"/>
                                <w:szCs w:val="18"/>
                                <w:lang w:val="en"/>
                              </w:rPr>
                              <w:t xml:space="preserve">  Look out for information to sign up and </w:t>
                            </w:r>
                            <w:r w:rsidR="00514AF2">
                              <w:rPr>
                                <w:rFonts w:ascii="Arial" w:hAnsi="Arial" w:cs="Arial"/>
                                <w:color w:val="000000" w:themeColor="text1"/>
                                <w:sz w:val="18"/>
                                <w:szCs w:val="18"/>
                                <w:lang w:val="en"/>
                              </w:rPr>
                              <w:t>additional</w:t>
                            </w:r>
                            <w:r w:rsidR="00257E3F">
                              <w:rPr>
                                <w:rFonts w:ascii="Arial" w:hAnsi="Arial" w:cs="Arial"/>
                                <w:color w:val="000000" w:themeColor="text1"/>
                                <w:sz w:val="18"/>
                                <w:szCs w:val="18"/>
                                <w:lang w:val="en"/>
                              </w:rPr>
                              <w:t xml:space="preserve"> schools</w:t>
                            </w:r>
                            <w:r w:rsidR="00B02B44">
                              <w:rPr>
                                <w:rFonts w:ascii="Arial" w:hAnsi="Arial" w:cs="Arial"/>
                                <w:color w:val="000000" w:themeColor="text1"/>
                                <w:sz w:val="18"/>
                                <w:szCs w:val="18"/>
                                <w:lang w:val="en"/>
                              </w:rPr>
                              <w:t xml:space="preserve"> </w:t>
                            </w:r>
                            <w:proofErr w:type="gramStart"/>
                            <w:r w:rsidR="00B02B44">
                              <w:rPr>
                                <w:rFonts w:ascii="Arial" w:hAnsi="Arial" w:cs="Arial"/>
                                <w:color w:val="000000" w:themeColor="text1"/>
                                <w:sz w:val="18"/>
                                <w:szCs w:val="18"/>
                                <w:lang w:val="en"/>
                              </w:rPr>
                              <w:t>in the</w:t>
                            </w:r>
                            <w:r w:rsidR="00257E3F">
                              <w:rPr>
                                <w:rFonts w:ascii="Arial" w:hAnsi="Arial" w:cs="Arial"/>
                                <w:color w:val="000000" w:themeColor="text1"/>
                                <w:sz w:val="18"/>
                                <w:szCs w:val="18"/>
                                <w:lang w:val="en"/>
                              </w:rPr>
                              <w:t xml:space="preserve"> near</w:t>
                            </w:r>
                            <w:r w:rsidR="00B02B44">
                              <w:rPr>
                                <w:rFonts w:ascii="Arial" w:hAnsi="Arial" w:cs="Arial"/>
                                <w:color w:val="000000" w:themeColor="text1"/>
                                <w:sz w:val="18"/>
                                <w:szCs w:val="18"/>
                                <w:lang w:val="en"/>
                              </w:rPr>
                              <w:t xml:space="preserve"> future</w:t>
                            </w:r>
                            <w:proofErr w:type="gramEnd"/>
                            <w:r w:rsidR="00B02B44">
                              <w:rPr>
                                <w:rFonts w:ascii="Arial" w:hAnsi="Arial" w:cs="Arial"/>
                                <w:color w:val="000000" w:themeColor="text1"/>
                                <w:sz w:val="18"/>
                                <w:szCs w:val="18"/>
                                <w:lang w:val="en"/>
                              </w:rPr>
                              <w:t>.</w:t>
                            </w:r>
                          </w:p>
                          <w:p w14:paraId="5275C8F6" w14:textId="77777777" w:rsidR="000C7897" w:rsidRDefault="000C7897" w:rsidP="00317BDC">
                            <w:pPr>
                              <w:widowControl w:val="0"/>
                              <w:spacing w:line="280" w:lineRule="exact"/>
                              <w:rPr>
                                <w:rFonts w:ascii="Arial" w:hAnsi="Arial" w:cs="Arial"/>
                                <w:color w:val="000000" w:themeColor="text1"/>
                                <w:sz w:val="18"/>
                                <w:szCs w:val="18"/>
                                <w:lang w:val="en"/>
                              </w:rPr>
                            </w:pPr>
                          </w:p>
                          <w:p w14:paraId="309236C7" w14:textId="77777777" w:rsidR="00ED0C6A" w:rsidRPr="000C33B2" w:rsidRDefault="00ED0C6A" w:rsidP="00317BDC">
                            <w:pPr>
                              <w:widowControl w:val="0"/>
                              <w:spacing w:line="280" w:lineRule="exact"/>
                              <w:rPr>
                                <w:rFonts w:ascii="Arial" w:hAnsi="Arial" w:cs="Arial"/>
                                <w:color w:val="000000" w:themeColor="text1"/>
                                <w:sz w:val="18"/>
                                <w:szCs w:val="18"/>
                                <w:lang w:val="en"/>
                              </w:rPr>
                            </w:pPr>
                          </w:p>
                          <w:p w14:paraId="0E82623E" w14:textId="77777777" w:rsidR="00E1593D" w:rsidRDefault="00E1593D" w:rsidP="00317BDC">
                            <w:pPr>
                              <w:widowControl w:val="0"/>
                              <w:spacing w:line="280" w:lineRule="exact"/>
                              <w:rPr>
                                <w:rFonts w:ascii="Arial" w:hAnsi="Arial" w:cs="Arial"/>
                                <w:b/>
                                <w:bCs/>
                                <w:color w:val="2E3640"/>
                                <w:sz w:val="18"/>
                                <w:szCs w:val="18"/>
                                <w:lang w:val="en"/>
                              </w:rPr>
                            </w:pPr>
                          </w:p>
                          <w:p w14:paraId="58A5D95D" w14:textId="109E95A1" w:rsidR="003760C7" w:rsidRDefault="003760C7" w:rsidP="003760C7">
                            <w:pPr>
                              <w:widowControl w:val="0"/>
                              <w:spacing w:line="280" w:lineRule="exact"/>
                              <w:rPr>
                                <w:rFonts w:ascii="Arial" w:hAnsi="Arial" w:cs="Arial"/>
                                <w:color w:val="000000" w:themeColor="text1"/>
                                <w:sz w:val="18"/>
                                <w:szCs w:val="18"/>
                                <w:lang w:val="en"/>
                              </w:rPr>
                            </w:pPr>
                          </w:p>
                          <w:p w14:paraId="41ABCA81" w14:textId="0AABDD26" w:rsidR="000C33B2" w:rsidRPr="00E1593D" w:rsidRDefault="000C33B2" w:rsidP="00317BDC">
                            <w:pPr>
                              <w:widowControl w:val="0"/>
                              <w:spacing w:line="280" w:lineRule="exact"/>
                              <w:rPr>
                                <w:rFonts w:ascii="Arial" w:hAnsi="Arial" w:cs="Arial"/>
                                <w:b/>
                                <w:bCs/>
                                <w:color w:val="auto"/>
                                <w:sz w:val="16"/>
                                <w:szCs w:val="16"/>
                                <w:lang w:val="en"/>
                              </w:rPr>
                            </w:pPr>
                          </w:p>
                          <w:p w14:paraId="7F4A7B9A" w14:textId="77777777" w:rsidR="000C33B2" w:rsidRPr="000C33B2" w:rsidRDefault="000C33B2" w:rsidP="00317BDC">
                            <w:pPr>
                              <w:widowControl w:val="0"/>
                              <w:spacing w:line="280" w:lineRule="exact"/>
                              <w:rPr>
                                <w:rFonts w:ascii="Arial" w:hAnsi="Arial" w:cs="Arial"/>
                                <w:b/>
                                <w:bCs/>
                                <w:color w:val="ED7D31" w:themeColor="accent2"/>
                                <w:sz w:val="16"/>
                                <w:szCs w:val="16"/>
                                <w:lang w:val="en"/>
                              </w:rPr>
                            </w:pPr>
                          </w:p>
                          <w:p w14:paraId="7A418594" w14:textId="29561DE7" w:rsidR="001656DA" w:rsidRDefault="001656DA" w:rsidP="00317BDC">
                            <w:pPr>
                              <w:widowControl w:val="0"/>
                              <w:spacing w:line="280" w:lineRule="exact"/>
                              <w:rPr>
                                <w:rFonts w:ascii="Arial" w:hAnsi="Arial" w:cs="Arial"/>
                                <w:color w:val="2E3640"/>
                                <w:sz w:val="15"/>
                                <w:szCs w:val="15"/>
                                <w:lang w:val="en"/>
                              </w:rPr>
                            </w:pPr>
                          </w:p>
                          <w:p w14:paraId="67C5F60A" w14:textId="307CD6A5" w:rsidR="001656DA" w:rsidRDefault="001656DA" w:rsidP="00317BDC">
                            <w:pPr>
                              <w:widowControl w:val="0"/>
                              <w:spacing w:line="280" w:lineRule="exact"/>
                              <w:rPr>
                                <w:rFonts w:ascii="Arial" w:hAnsi="Arial" w:cs="Arial"/>
                                <w:color w:val="2E3640"/>
                                <w:sz w:val="15"/>
                                <w:szCs w:val="15"/>
                                <w:lang w:val="en"/>
                              </w:rPr>
                            </w:pPr>
                          </w:p>
                          <w:p w14:paraId="404338D4" w14:textId="77777777" w:rsidR="001656DA" w:rsidRDefault="001656DA" w:rsidP="00317BDC">
                            <w:pPr>
                              <w:widowControl w:val="0"/>
                              <w:spacing w:line="280" w:lineRule="exact"/>
                              <w:rPr>
                                <w:rFonts w:ascii="Arial" w:hAnsi="Arial" w:cs="Arial"/>
                                <w:color w:val="2E3640"/>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D5E1" id="Text Box 5" o:spid="_x0000_s1030" type="#_x0000_t202" style="position:absolute;margin-left:147pt;margin-top:516pt;width:222.75pt;height:275.7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" filled="f" fillcolor="#fffffe" stroked="f" strokecolor="#212120" insetpen="t">
                <v:textbox inset="2.88pt,2.88pt,2.88pt,2.88pt">
                  <w:txbxContent>
                    <w:p w14:paraId="3D75FA63" w14:textId="11D349F1" w:rsidR="001656DA" w:rsidRDefault="00177E81" w:rsidP="00317BDC">
                      <w:pPr>
                        <w:widowControl w:val="0"/>
                        <w:spacing w:line="280" w:lineRule="exact"/>
                        <w:rPr>
                          <w:rFonts w:ascii="Arial" w:hAnsi="Arial" w:cs="Arial"/>
                          <w:color w:val="000000" w:themeColor="text1"/>
                          <w:sz w:val="18"/>
                          <w:szCs w:val="18"/>
                          <w:lang w:val="en"/>
                        </w:rPr>
                      </w:pPr>
                      <w:r>
                        <w:rPr>
                          <w:rFonts w:ascii="Arial" w:hAnsi="Arial" w:cs="Arial"/>
                          <w:color w:val="000000" w:themeColor="text1"/>
                          <w:sz w:val="18"/>
                          <w:szCs w:val="18"/>
                          <w:lang w:val="en"/>
                        </w:rPr>
                        <w:t xml:space="preserve">The counselors have been meeting individually with each Junior.  </w:t>
                      </w:r>
                      <w:r w:rsidR="0002580F">
                        <w:rPr>
                          <w:rFonts w:ascii="Arial" w:hAnsi="Arial" w:cs="Arial"/>
                          <w:color w:val="000000" w:themeColor="text1"/>
                          <w:sz w:val="18"/>
                          <w:szCs w:val="18"/>
                          <w:lang w:val="en"/>
                        </w:rPr>
                        <w:t>During the meetings, we review</w:t>
                      </w:r>
                      <w:r w:rsidR="000C7897">
                        <w:rPr>
                          <w:rFonts w:ascii="Arial" w:hAnsi="Arial" w:cs="Arial"/>
                          <w:color w:val="000000" w:themeColor="text1"/>
                          <w:sz w:val="18"/>
                          <w:szCs w:val="18"/>
                          <w:lang w:val="en"/>
                        </w:rPr>
                        <w:t>ed</w:t>
                      </w:r>
                      <w:r w:rsidR="0002580F">
                        <w:rPr>
                          <w:rFonts w:ascii="Arial" w:hAnsi="Arial" w:cs="Arial"/>
                          <w:color w:val="000000" w:themeColor="text1"/>
                          <w:sz w:val="18"/>
                          <w:szCs w:val="18"/>
                          <w:lang w:val="en"/>
                        </w:rPr>
                        <w:t xml:space="preserve"> first quarter grades, graduation requirements/status, </w:t>
                      </w:r>
                      <w:r w:rsidR="00C50840">
                        <w:rPr>
                          <w:rFonts w:ascii="Arial" w:hAnsi="Arial" w:cs="Arial"/>
                          <w:color w:val="000000" w:themeColor="text1"/>
                          <w:sz w:val="18"/>
                          <w:szCs w:val="18"/>
                          <w:lang w:val="en"/>
                        </w:rPr>
                        <w:t>post-secondary planning, and next steps.</w:t>
                      </w:r>
                    </w:p>
                    <w:p w14:paraId="38EA2A9A" w14:textId="0A713A5A" w:rsidR="00346FF4" w:rsidRDefault="00346FF4" w:rsidP="00317BDC">
                      <w:pPr>
                        <w:widowControl w:val="0"/>
                        <w:spacing w:line="280" w:lineRule="exact"/>
                        <w:rPr>
                          <w:rFonts w:ascii="Arial" w:hAnsi="Arial" w:cs="Arial"/>
                          <w:color w:val="000000" w:themeColor="text1"/>
                          <w:sz w:val="18"/>
                          <w:szCs w:val="18"/>
                          <w:lang w:val="en"/>
                        </w:rPr>
                      </w:pPr>
                    </w:p>
                    <w:p w14:paraId="30A9D8E9" w14:textId="66C1FF78" w:rsidR="000C7897" w:rsidRDefault="00BC69B3" w:rsidP="00317BDC">
                      <w:pPr>
                        <w:widowControl w:val="0"/>
                        <w:spacing w:line="280" w:lineRule="exact"/>
                        <w:rPr>
                          <w:rFonts w:ascii="Arial" w:hAnsi="Arial" w:cs="Arial"/>
                          <w:color w:val="000000" w:themeColor="text1"/>
                          <w:sz w:val="18"/>
                          <w:szCs w:val="18"/>
                          <w:lang w:val="en"/>
                        </w:rPr>
                      </w:pPr>
                      <w:r>
                        <w:rPr>
                          <w:rFonts w:ascii="Arial" w:hAnsi="Arial" w:cs="Arial"/>
                          <w:color w:val="000000" w:themeColor="text1"/>
                          <w:sz w:val="18"/>
                          <w:szCs w:val="18"/>
                          <w:lang w:val="en"/>
                        </w:rPr>
                        <w:t>During the visit, s</w:t>
                      </w:r>
                      <w:r w:rsidR="00346FF4">
                        <w:rPr>
                          <w:rFonts w:ascii="Arial" w:hAnsi="Arial" w:cs="Arial"/>
                          <w:color w:val="000000" w:themeColor="text1"/>
                          <w:sz w:val="18"/>
                          <w:szCs w:val="18"/>
                          <w:lang w:val="en"/>
                        </w:rPr>
                        <w:t>tudents were given resources for career interest inventories and college search engines.</w:t>
                      </w:r>
                      <w:r w:rsidR="00714242">
                        <w:rPr>
                          <w:rFonts w:ascii="Arial" w:hAnsi="Arial" w:cs="Arial"/>
                          <w:color w:val="000000" w:themeColor="text1"/>
                          <w:sz w:val="18"/>
                          <w:szCs w:val="18"/>
                          <w:lang w:val="en"/>
                        </w:rPr>
                        <w:t xml:space="preserve">  As your family is traveling this holiday season, we hope that you consider utilizing some of that time to visit potential colleges and universities</w:t>
                      </w:r>
                      <w:r w:rsidR="0055558B">
                        <w:rPr>
                          <w:rFonts w:ascii="Arial" w:hAnsi="Arial" w:cs="Arial"/>
                          <w:color w:val="000000" w:themeColor="text1"/>
                          <w:sz w:val="18"/>
                          <w:szCs w:val="18"/>
                          <w:lang w:val="en"/>
                        </w:rPr>
                        <w:t xml:space="preserve"> in preparation for the upcoming application season.</w:t>
                      </w:r>
                    </w:p>
                    <w:p w14:paraId="3F26C0B2" w14:textId="4CBB39EA" w:rsidR="0055558B" w:rsidRDefault="0055558B" w:rsidP="00317BDC">
                      <w:pPr>
                        <w:widowControl w:val="0"/>
                        <w:spacing w:line="280" w:lineRule="exact"/>
                        <w:rPr>
                          <w:rFonts w:ascii="Arial" w:hAnsi="Arial" w:cs="Arial"/>
                          <w:color w:val="000000" w:themeColor="text1"/>
                          <w:sz w:val="18"/>
                          <w:szCs w:val="18"/>
                          <w:lang w:val="en"/>
                        </w:rPr>
                      </w:pPr>
                    </w:p>
                    <w:p w14:paraId="45A9AA43" w14:textId="499EF803" w:rsidR="0055558B" w:rsidRDefault="0055558B" w:rsidP="00317BDC">
                      <w:pPr>
                        <w:widowControl w:val="0"/>
                        <w:spacing w:line="280" w:lineRule="exact"/>
                        <w:rPr>
                          <w:rFonts w:ascii="Arial" w:hAnsi="Arial" w:cs="Arial"/>
                          <w:color w:val="000000" w:themeColor="text1"/>
                          <w:sz w:val="18"/>
                          <w:szCs w:val="18"/>
                          <w:lang w:val="en"/>
                        </w:rPr>
                      </w:pPr>
                      <w:r>
                        <w:rPr>
                          <w:rFonts w:ascii="Arial" w:hAnsi="Arial" w:cs="Arial"/>
                          <w:color w:val="000000" w:themeColor="text1"/>
                          <w:sz w:val="18"/>
                          <w:szCs w:val="18"/>
                          <w:lang w:val="en"/>
                        </w:rPr>
                        <w:t xml:space="preserve">School Counselors are also in the process of organizing college </w:t>
                      </w:r>
                      <w:proofErr w:type="spellStart"/>
                      <w:r>
                        <w:rPr>
                          <w:rFonts w:ascii="Arial" w:hAnsi="Arial" w:cs="Arial"/>
                          <w:color w:val="000000" w:themeColor="text1"/>
                          <w:sz w:val="18"/>
                          <w:szCs w:val="18"/>
                          <w:lang w:val="en"/>
                        </w:rPr>
                        <w:t>reporesentatives</w:t>
                      </w:r>
                      <w:proofErr w:type="spellEnd"/>
                      <w:r>
                        <w:rPr>
                          <w:rFonts w:ascii="Arial" w:hAnsi="Arial" w:cs="Arial"/>
                          <w:color w:val="000000" w:themeColor="text1"/>
                          <w:sz w:val="18"/>
                          <w:szCs w:val="18"/>
                          <w:lang w:val="en"/>
                        </w:rPr>
                        <w:t xml:space="preserve"> </w:t>
                      </w:r>
                      <w:r w:rsidR="00B02B44">
                        <w:rPr>
                          <w:rFonts w:ascii="Arial" w:hAnsi="Arial" w:cs="Arial"/>
                          <w:color w:val="000000" w:themeColor="text1"/>
                          <w:sz w:val="18"/>
                          <w:szCs w:val="18"/>
                          <w:lang w:val="en"/>
                        </w:rPr>
                        <w:t xml:space="preserve">coming to </w:t>
                      </w:r>
                      <w:proofErr w:type="spellStart"/>
                      <w:r w:rsidR="00B02B44">
                        <w:rPr>
                          <w:rFonts w:ascii="Arial" w:hAnsi="Arial" w:cs="Arial"/>
                          <w:color w:val="000000" w:themeColor="text1"/>
                          <w:sz w:val="18"/>
                          <w:szCs w:val="18"/>
                          <w:lang w:val="en"/>
                        </w:rPr>
                        <w:t>viist</w:t>
                      </w:r>
                      <w:proofErr w:type="spellEnd"/>
                      <w:r w:rsidR="00B02B44">
                        <w:rPr>
                          <w:rFonts w:ascii="Arial" w:hAnsi="Arial" w:cs="Arial"/>
                          <w:color w:val="000000" w:themeColor="text1"/>
                          <w:sz w:val="18"/>
                          <w:szCs w:val="18"/>
                          <w:lang w:val="en"/>
                        </w:rPr>
                        <w:t xml:space="preserve"> us here at TCHS</w:t>
                      </w:r>
                      <w:r w:rsidR="005408F5">
                        <w:rPr>
                          <w:rFonts w:ascii="Arial" w:hAnsi="Arial" w:cs="Arial"/>
                          <w:color w:val="000000" w:themeColor="text1"/>
                          <w:sz w:val="18"/>
                          <w:szCs w:val="18"/>
                          <w:lang w:val="en"/>
                        </w:rPr>
                        <w:t xml:space="preserve">.  </w:t>
                      </w:r>
                      <w:r w:rsidR="005408F5" w:rsidRPr="00FB44FC">
                        <w:rPr>
                          <w:rFonts w:ascii="Arial" w:hAnsi="Arial" w:cs="Arial"/>
                          <w:b/>
                          <w:bCs/>
                          <w:color w:val="000000" w:themeColor="text1"/>
                          <w:sz w:val="18"/>
                          <w:szCs w:val="18"/>
                          <w:lang w:val="en"/>
                        </w:rPr>
                        <w:t xml:space="preserve">You can see who has already been scheduled </w:t>
                      </w:r>
                      <w:r w:rsidR="00257E3F" w:rsidRPr="00FB44FC">
                        <w:rPr>
                          <w:rFonts w:ascii="Arial" w:hAnsi="Arial" w:cs="Arial"/>
                          <w:b/>
                          <w:bCs/>
                          <w:color w:val="000000" w:themeColor="text1"/>
                          <w:sz w:val="18"/>
                          <w:szCs w:val="18"/>
                          <w:lang w:val="en"/>
                        </w:rPr>
                        <w:t xml:space="preserve">to come on the calendar in the School Counseling </w:t>
                      </w:r>
                      <w:proofErr w:type="spellStart"/>
                      <w:r w:rsidR="00257E3F" w:rsidRPr="00FB44FC">
                        <w:rPr>
                          <w:rFonts w:ascii="Arial" w:hAnsi="Arial" w:cs="Arial"/>
                          <w:b/>
                          <w:bCs/>
                          <w:color w:val="000000" w:themeColor="text1"/>
                          <w:sz w:val="18"/>
                          <w:szCs w:val="18"/>
                          <w:lang w:val="en"/>
                        </w:rPr>
                        <w:t>schoology</w:t>
                      </w:r>
                      <w:proofErr w:type="spellEnd"/>
                      <w:r w:rsidR="00257E3F" w:rsidRPr="00FB44FC">
                        <w:rPr>
                          <w:rFonts w:ascii="Arial" w:hAnsi="Arial" w:cs="Arial"/>
                          <w:b/>
                          <w:bCs/>
                          <w:color w:val="000000" w:themeColor="text1"/>
                          <w:sz w:val="18"/>
                          <w:szCs w:val="18"/>
                          <w:lang w:val="en"/>
                        </w:rPr>
                        <w:t xml:space="preserve"> group.</w:t>
                      </w:r>
                      <w:r w:rsidR="00257E3F">
                        <w:rPr>
                          <w:rFonts w:ascii="Arial" w:hAnsi="Arial" w:cs="Arial"/>
                          <w:color w:val="000000" w:themeColor="text1"/>
                          <w:sz w:val="18"/>
                          <w:szCs w:val="18"/>
                          <w:lang w:val="en"/>
                        </w:rPr>
                        <w:t xml:space="preserve">  Look out for information to sign up and </w:t>
                      </w:r>
                      <w:r w:rsidR="00514AF2">
                        <w:rPr>
                          <w:rFonts w:ascii="Arial" w:hAnsi="Arial" w:cs="Arial"/>
                          <w:color w:val="000000" w:themeColor="text1"/>
                          <w:sz w:val="18"/>
                          <w:szCs w:val="18"/>
                          <w:lang w:val="en"/>
                        </w:rPr>
                        <w:t>additional</w:t>
                      </w:r>
                      <w:r w:rsidR="00257E3F">
                        <w:rPr>
                          <w:rFonts w:ascii="Arial" w:hAnsi="Arial" w:cs="Arial"/>
                          <w:color w:val="000000" w:themeColor="text1"/>
                          <w:sz w:val="18"/>
                          <w:szCs w:val="18"/>
                          <w:lang w:val="en"/>
                        </w:rPr>
                        <w:t xml:space="preserve"> schools</w:t>
                      </w:r>
                      <w:r w:rsidR="00B02B44">
                        <w:rPr>
                          <w:rFonts w:ascii="Arial" w:hAnsi="Arial" w:cs="Arial"/>
                          <w:color w:val="000000" w:themeColor="text1"/>
                          <w:sz w:val="18"/>
                          <w:szCs w:val="18"/>
                          <w:lang w:val="en"/>
                        </w:rPr>
                        <w:t xml:space="preserve"> </w:t>
                      </w:r>
                      <w:proofErr w:type="gramStart"/>
                      <w:r w:rsidR="00B02B44">
                        <w:rPr>
                          <w:rFonts w:ascii="Arial" w:hAnsi="Arial" w:cs="Arial"/>
                          <w:color w:val="000000" w:themeColor="text1"/>
                          <w:sz w:val="18"/>
                          <w:szCs w:val="18"/>
                          <w:lang w:val="en"/>
                        </w:rPr>
                        <w:t>in the</w:t>
                      </w:r>
                      <w:r w:rsidR="00257E3F">
                        <w:rPr>
                          <w:rFonts w:ascii="Arial" w:hAnsi="Arial" w:cs="Arial"/>
                          <w:color w:val="000000" w:themeColor="text1"/>
                          <w:sz w:val="18"/>
                          <w:szCs w:val="18"/>
                          <w:lang w:val="en"/>
                        </w:rPr>
                        <w:t xml:space="preserve"> near</w:t>
                      </w:r>
                      <w:r w:rsidR="00B02B44">
                        <w:rPr>
                          <w:rFonts w:ascii="Arial" w:hAnsi="Arial" w:cs="Arial"/>
                          <w:color w:val="000000" w:themeColor="text1"/>
                          <w:sz w:val="18"/>
                          <w:szCs w:val="18"/>
                          <w:lang w:val="en"/>
                        </w:rPr>
                        <w:t xml:space="preserve"> future</w:t>
                      </w:r>
                      <w:proofErr w:type="gramEnd"/>
                      <w:r w:rsidR="00B02B44">
                        <w:rPr>
                          <w:rFonts w:ascii="Arial" w:hAnsi="Arial" w:cs="Arial"/>
                          <w:color w:val="000000" w:themeColor="text1"/>
                          <w:sz w:val="18"/>
                          <w:szCs w:val="18"/>
                          <w:lang w:val="en"/>
                        </w:rPr>
                        <w:t>.</w:t>
                      </w:r>
                    </w:p>
                    <w:p w14:paraId="5275C8F6" w14:textId="77777777" w:rsidR="000C7897" w:rsidRDefault="000C7897" w:rsidP="00317BDC">
                      <w:pPr>
                        <w:widowControl w:val="0"/>
                        <w:spacing w:line="280" w:lineRule="exact"/>
                        <w:rPr>
                          <w:rFonts w:ascii="Arial" w:hAnsi="Arial" w:cs="Arial"/>
                          <w:color w:val="000000" w:themeColor="text1"/>
                          <w:sz w:val="18"/>
                          <w:szCs w:val="18"/>
                          <w:lang w:val="en"/>
                        </w:rPr>
                      </w:pPr>
                    </w:p>
                    <w:p w14:paraId="309236C7" w14:textId="77777777" w:rsidR="00ED0C6A" w:rsidRPr="000C33B2" w:rsidRDefault="00ED0C6A" w:rsidP="00317BDC">
                      <w:pPr>
                        <w:widowControl w:val="0"/>
                        <w:spacing w:line="280" w:lineRule="exact"/>
                        <w:rPr>
                          <w:rFonts w:ascii="Arial" w:hAnsi="Arial" w:cs="Arial"/>
                          <w:color w:val="000000" w:themeColor="text1"/>
                          <w:sz w:val="18"/>
                          <w:szCs w:val="18"/>
                          <w:lang w:val="en"/>
                        </w:rPr>
                      </w:pPr>
                    </w:p>
                    <w:p w14:paraId="0E82623E" w14:textId="77777777" w:rsidR="00E1593D" w:rsidRDefault="00E1593D" w:rsidP="00317BDC">
                      <w:pPr>
                        <w:widowControl w:val="0"/>
                        <w:spacing w:line="280" w:lineRule="exact"/>
                        <w:rPr>
                          <w:rFonts w:ascii="Arial" w:hAnsi="Arial" w:cs="Arial"/>
                          <w:b/>
                          <w:bCs/>
                          <w:color w:val="2E3640"/>
                          <w:sz w:val="18"/>
                          <w:szCs w:val="18"/>
                          <w:lang w:val="en"/>
                        </w:rPr>
                      </w:pPr>
                    </w:p>
                    <w:p w14:paraId="58A5D95D" w14:textId="109E95A1" w:rsidR="003760C7" w:rsidRDefault="003760C7" w:rsidP="003760C7">
                      <w:pPr>
                        <w:widowControl w:val="0"/>
                        <w:spacing w:line="280" w:lineRule="exact"/>
                        <w:rPr>
                          <w:rFonts w:ascii="Arial" w:hAnsi="Arial" w:cs="Arial"/>
                          <w:color w:val="000000" w:themeColor="text1"/>
                          <w:sz w:val="18"/>
                          <w:szCs w:val="18"/>
                          <w:lang w:val="en"/>
                        </w:rPr>
                      </w:pPr>
                    </w:p>
                    <w:p w14:paraId="41ABCA81" w14:textId="0AABDD26" w:rsidR="000C33B2" w:rsidRPr="00E1593D" w:rsidRDefault="000C33B2" w:rsidP="00317BDC">
                      <w:pPr>
                        <w:widowControl w:val="0"/>
                        <w:spacing w:line="280" w:lineRule="exact"/>
                        <w:rPr>
                          <w:rFonts w:ascii="Arial" w:hAnsi="Arial" w:cs="Arial"/>
                          <w:b/>
                          <w:bCs/>
                          <w:color w:val="auto"/>
                          <w:sz w:val="16"/>
                          <w:szCs w:val="16"/>
                          <w:lang w:val="en"/>
                        </w:rPr>
                      </w:pPr>
                    </w:p>
                    <w:p w14:paraId="7F4A7B9A" w14:textId="77777777" w:rsidR="000C33B2" w:rsidRPr="000C33B2" w:rsidRDefault="000C33B2" w:rsidP="00317BDC">
                      <w:pPr>
                        <w:widowControl w:val="0"/>
                        <w:spacing w:line="280" w:lineRule="exact"/>
                        <w:rPr>
                          <w:rFonts w:ascii="Arial" w:hAnsi="Arial" w:cs="Arial"/>
                          <w:b/>
                          <w:bCs/>
                          <w:color w:val="ED7D31" w:themeColor="accent2"/>
                          <w:sz w:val="16"/>
                          <w:szCs w:val="16"/>
                          <w:lang w:val="en"/>
                        </w:rPr>
                      </w:pPr>
                    </w:p>
                    <w:p w14:paraId="7A418594" w14:textId="29561DE7" w:rsidR="001656DA" w:rsidRDefault="001656DA" w:rsidP="00317BDC">
                      <w:pPr>
                        <w:widowControl w:val="0"/>
                        <w:spacing w:line="280" w:lineRule="exact"/>
                        <w:rPr>
                          <w:rFonts w:ascii="Arial" w:hAnsi="Arial" w:cs="Arial"/>
                          <w:color w:val="2E3640"/>
                          <w:sz w:val="15"/>
                          <w:szCs w:val="15"/>
                          <w:lang w:val="en"/>
                        </w:rPr>
                      </w:pPr>
                    </w:p>
                    <w:p w14:paraId="67C5F60A" w14:textId="307CD6A5" w:rsidR="001656DA" w:rsidRDefault="001656DA" w:rsidP="00317BDC">
                      <w:pPr>
                        <w:widowControl w:val="0"/>
                        <w:spacing w:line="280" w:lineRule="exact"/>
                        <w:rPr>
                          <w:rFonts w:ascii="Arial" w:hAnsi="Arial" w:cs="Arial"/>
                          <w:color w:val="2E3640"/>
                          <w:sz w:val="15"/>
                          <w:szCs w:val="15"/>
                          <w:lang w:val="en"/>
                        </w:rPr>
                      </w:pPr>
                    </w:p>
                    <w:p w14:paraId="404338D4" w14:textId="77777777" w:rsidR="001656DA" w:rsidRDefault="001656DA" w:rsidP="00317BDC">
                      <w:pPr>
                        <w:widowControl w:val="0"/>
                        <w:spacing w:line="280" w:lineRule="exact"/>
                        <w:rPr>
                          <w:rFonts w:ascii="Arial" w:hAnsi="Arial" w:cs="Arial"/>
                          <w:color w:val="2E3640"/>
                          <w:sz w:val="15"/>
                          <w:szCs w:val="15"/>
                          <w:lang w:val="en"/>
                        </w:rPr>
                      </w:pPr>
                    </w:p>
                  </w:txbxContent>
                </v:textbox>
                <w10:wrap anchory="page"/>
              </v:shape>
            </w:pict>
          </mc:Fallback>
        </mc:AlternateContent>
      </w:r>
      <w:r w:rsidR="00F278BD">
        <w:rPr>
          <w:noProof/>
        </w:rPr>
        <mc:AlternateContent>
          <mc:Choice Requires="wps">
            <w:drawing>
              <wp:anchor distT="45720" distB="45720" distL="114300" distR="114300" simplePos="0" relativeHeight="251757056" behindDoc="0" locked="0" layoutInCell="1" allowOverlap="1" wp14:anchorId="233218DE" wp14:editId="79A14B55">
                <wp:simplePos x="0" y="0"/>
                <wp:positionH relativeFrom="margin">
                  <wp:posOffset>4705350</wp:posOffset>
                </wp:positionH>
                <wp:positionV relativeFrom="paragraph">
                  <wp:posOffset>7178675</wp:posOffset>
                </wp:positionV>
                <wp:extent cx="2686050" cy="1866900"/>
                <wp:effectExtent l="0" t="0" r="1905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866900"/>
                        </a:xfrm>
                        <a:prstGeom prst="rect">
                          <a:avLst/>
                        </a:prstGeom>
                        <a:solidFill>
                          <a:srgbClr val="FFFFFF"/>
                        </a:solidFill>
                        <a:ln w="9525">
                          <a:solidFill>
                            <a:srgbClr val="000000"/>
                          </a:solidFill>
                          <a:miter lim="800000"/>
                          <a:headEnd/>
                          <a:tailEnd/>
                        </a:ln>
                      </wps:spPr>
                      <wps:txbx>
                        <w:txbxContent>
                          <w:p w14:paraId="0FCA75B9" w14:textId="6FF3B08B" w:rsidR="0005573F" w:rsidRPr="00F60618" w:rsidRDefault="00F60618" w:rsidP="00F60618">
                            <w:pPr>
                              <w:jc w:val="center"/>
                              <w:rPr>
                                <w:b/>
                                <w:color w:val="F7CAAC" w:themeColor="accent2" w:themeTint="66"/>
                                <w14:textOutline w14:w="11112" w14:cap="flat" w14:cmpd="sng" w14:algn="ctr">
                                  <w14:solidFill>
                                    <w14:schemeClr w14:val="accent2"/>
                                  </w14:solidFill>
                                  <w14:prstDash w14:val="solid"/>
                                  <w14:round/>
                                </w14:textOutline>
                              </w:rPr>
                            </w:pPr>
                            <w:r>
                              <w:rPr>
                                <w:b/>
                                <w:color w:val="F7CAAC" w:themeColor="accent2" w:themeTint="66"/>
                                <w14:textOutline w14:w="11112" w14:cap="flat" w14:cmpd="sng" w14:algn="ctr">
                                  <w14:solidFill>
                                    <w14:schemeClr w14:val="accent2"/>
                                  </w14:solidFill>
                                  <w14:prstDash w14:val="solid"/>
                                  <w14:round/>
                                </w14:textOutline>
                              </w:rPr>
                              <w:t xml:space="preserve">Exam </w:t>
                            </w:r>
                            <w:r w:rsidR="00332EE4" w:rsidRPr="00F60618">
                              <w:rPr>
                                <w:b/>
                                <w:color w:val="F7CAAC" w:themeColor="accent2" w:themeTint="66"/>
                                <w14:textOutline w14:w="11112" w14:cap="flat" w14:cmpd="sng" w14:algn="ctr">
                                  <w14:solidFill>
                                    <w14:schemeClr w14:val="accent2"/>
                                  </w14:solidFill>
                                  <w14:prstDash w14:val="solid"/>
                                  <w14:round/>
                                </w14:textOutline>
                              </w:rPr>
                              <w:t>Strategies for Success:</w:t>
                            </w:r>
                          </w:p>
                          <w:p w14:paraId="67ECE012" w14:textId="6A2DE1BC" w:rsidR="003B1C52" w:rsidRDefault="003B1C52" w:rsidP="00332EE4">
                            <w:pPr>
                              <w:pStyle w:val="ListParagraph"/>
                              <w:numPr>
                                <w:ilvl w:val="0"/>
                                <w:numId w:val="11"/>
                              </w:numPr>
                            </w:pPr>
                            <w:r>
                              <w:t>Make the most of class time beforehand</w:t>
                            </w:r>
                          </w:p>
                          <w:p w14:paraId="7D39D890" w14:textId="5F35B9E0" w:rsidR="00430A3D" w:rsidRDefault="00430A3D" w:rsidP="00332EE4">
                            <w:pPr>
                              <w:pStyle w:val="ListParagraph"/>
                              <w:numPr>
                                <w:ilvl w:val="0"/>
                                <w:numId w:val="11"/>
                              </w:numPr>
                            </w:pPr>
                            <w:r>
                              <w:t>Keep study materials organized</w:t>
                            </w:r>
                          </w:p>
                          <w:p w14:paraId="254D8FB6" w14:textId="30D61B6E" w:rsidR="00E438FB" w:rsidRDefault="00E438FB" w:rsidP="002351DB">
                            <w:pPr>
                              <w:pStyle w:val="ListParagraph"/>
                              <w:numPr>
                                <w:ilvl w:val="0"/>
                                <w:numId w:val="11"/>
                              </w:numPr>
                            </w:pPr>
                            <w:r>
                              <w:t>Create flashcards</w:t>
                            </w:r>
                            <w:r w:rsidR="002351DB">
                              <w:t xml:space="preserve"> &amp; visuals</w:t>
                            </w:r>
                            <w:r>
                              <w:t xml:space="preserve"> </w:t>
                            </w:r>
                          </w:p>
                          <w:p w14:paraId="6C0161D9" w14:textId="516F237B" w:rsidR="00430A3D" w:rsidRDefault="00430A3D" w:rsidP="00430A3D">
                            <w:pPr>
                              <w:pStyle w:val="ListParagraph"/>
                              <w:numPr>
                                <w:ilvl w:val="0"/>
                                <w:numId w:val="11"/>
                              </w:numPr>
                            </w:pPr>
                            <w:r>
                              <w:t>When your brain is getting tired, switch which class you are studying for to keep it fresh.</w:t>
                            </w:r>
                          </w:p>
                          <w:p w14:paraId="2FB1139B" w14:textId="4798EFB4" w:rsidR="00C07060" w:rsidRDefault="00C07060" w:rsidP="00430A3D">
                            <w:pPr>
                              <w:pStyle w:val="ListParagraph"/>
                              <w:numPr>
                                <w:ilvl w:val="0"/>
                                <w:numId w:val="11"/>
                              </w:numPr>
                            </w:pPr>
                            <w:r>
                              <w:t>Utilize tutoring resources</w:t>
                            </w:r>
                          </w:p>
                          <w:p w14:paraId="5130A781" w14:textId="0582B304" w:rsidR="00593DD1" w:rsidRDefault="00593DD1" w:rsidP="00430A3D">
                            <w:pPr>
                              <w:pStyle w:val="ListParagraph"/>
                              <w:numPr>
                                <w:ilvl w:val="0"/>
                                <w:numId w:val="11"/>
                              </w:numPr>
                            </w:pPr>
                            <w:r>
                              <w:t>Test your knowledge and quiz yourself</w:t>
                            </w:r>
                          </w:p>
                          <w:p w14:paraId="021A665E" w14:textId="1395A7D3" w:rsidR="00F60618" w:rsidRDefault="00F60618" w:rsidP="00430A3D">
                            <w:pPr>
                              <w:pStyle w:val="ListParagraph"/>
                              <w:numPr>
                                <w:ilvl w:val="0"/>
                                <w:numId w:val="11"/>
                              </w:numPr>
                            </w:pPr>
                            <w:r>
                              <w:t>Reward yourself and take breaks</w:t>
                            </w:r>
                          </w:p>
                          <w:p w14:paraId="349C550E" w14:textId="77777777" w:rsidR="00F278BD" w:rsidRDefault="00F278BD" w:rsidP="00F278BD">
                            <w:pPr>
                              <w:pStyle w:val="ListParagraph"/>
                              <w:numPr>
                                <w:ilvl w:val="0"/>
                                <w:numId w:val="11"/>
                              </w:numPr>
                            </w:pPr>
                            <w:r>
                              <w:t>Get a good night’s sleep</w:t>
                            </w:r>
                          </w:p>
                          <w:p w14:paraId="2F991762" w14:textId="5366BBB9" w:rsidR="00332EE4" w:rsidRDefault="00332EE4" w:rsidP="00332EE4">
                            <w:pPr>
                              <w:pStyle w:val="ListParagraph"/>
                              <w:numPr>
                                <w:ilvl w:val="0"/>
                                <w:numId w:val="11"/>
                              </w:numPr>
                            </w:pPr>
                            <w:r>
                              <w:t>Eat healthy and eat breakfast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218DE" id="Text Box 2" o:spid="_x0000_s1031" type="#_x0000_t202" style="position:absolute;margin-left:370.5pt;margin-top:565.25pt;width:211.5pt;height:147pt;z-index:25175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">
                <v:textbox>
                  <w:txbxContent>
                    <w:p w14:paraId="0FCA75B9" w14:textId="6FF3B08B" w:rsidR="0005573F" w:rsidRPr="00F60618" w:rsidRDefault="00F60618" w:rsidP="00F60618">
                      <w:pPr>
                        <w:jc w:val="center"/>
                        <w:rPr>
                          <w:b/>
                          <w:color w:val="F7CAAC" w:themeColor="accent2" w:themeTint="66"/>
                          <w14:textOutline w14:w="11112" w14:cap="flat" w14:cmpd="sng" w14:algn="ctr">
                            <w14:solidFill>
                              <w14:schemeClr w14:val="accent2"/>
                            </w14:solidFill>
                            <w14:prstDash w14:val="solid"/>
                            <w14:round/>
                          </w14:textOutline>
                        </w:rPr>
                      </w:pPr>
                      <w:r>
                        <w:rPr>
                          <w:b/>
                          <w:color w:val="F7CAAC" w:themeColor="accent2" w:themeTint="66"/>
                          <w14:textOutline w14:w="11112" w14:cap="flat" w14:cmpd="sng" w14:algn="ctr">
                            <w14:solidFill>
                              <w14:schemeClr w14:val="accent2"/>
                            </w14:solidFill>
                            <w14:prstDash w14:val="solid"/>
                            <w14:round/>
                          </w14:textOutline>
                        </w:rPr>
                        <w:t xml:space="preserve">Exam </w:t>
                      </w:r>
                      <w:r w:rsidR="00332EE4" w:rsidRPr="00F60618">
                        <w:rPr>
                          <w:b/>
                          <w:color w:val="F7CAAC" w:themeColor="accent2" w:themeTint="66"/>
                          <w14:textOutline w14:w="11112" w14:cap="flat" w14:cmpd="sng" w14:algn="ctr">
                            <w14:solidFill>
                              <w14:schemeClr w14:val="accent2"/>
                            </w14:solidFill>
                            <w14:prstDash w14:val="solid"/>
                            <w14:round/>
                          </w14:textOutline>
                        </w:rPr>
                        <w:t>Strategies for Success:</w:t>
                      </w:r>
                    </w:p>
                    <w:p w14:paraId="67ECE012" w14:textId="6A2DE1BC" w:rsidR="003B1C52" w:rsidRDefault="003B1C52" w:rsidP="00332EE4">
                      <w:pPr>
                        <w:pStyle w:val="ListParagraph"/>
                        <w:numPr>
                          <w:ilvl w:val="0"/>
                          <w:numId w:val="11"/>
                        </w:numPr>
                      </w:pPr>
                      <w:r>
                        <w:t>Make the most of class time beforehand</w:t>
                      </w:r>
                    </w:p>
                    <w:p w14:paraId="7D39D890" w14:textId="5F35B9E0" w:rsidR="00430A3D" w:rsidRDefault="00430A3D" w:rsidP="00332EE4">
                      <w:pPr>
                        <w:pStyle w:val="ListParagraph"/>
                        <w:numPr>
                          <w:ilvl w:val="0"/>
                          <w:numId w:val="11"/>
                        </w:numPr>
                      </w:pPr>
                      <w:r>
                        <w:t>Keep study materials organized</w:t>
                      </w:r>
                    </w:p>
                    <w:p w14:paraId="254D8FB6" w14:textId="30D61B6E" w:rsidR="00E438FB" w:rsidRDefault="00E438FB" w:rsidP="002351DB">
                      <w:pPr>
                        <w:pStyle w:val="ListParagraph"/>
                        <w:numPr>
                          <w:ilvl w:val="0"/>
                          <w:numId w:val="11"/>
                        </w:numPr>
                      </w:pPr>
                      <w:r>
                        <w:t>Create flashcards</w:t>
                      </w:r>
                      <w:r w:rsidR="002351DB">
                        <w:t xml:space="preserve"> &amp; visuals</w:t>
                      </w:r>
                      <w:r>
                        <w:t xml:space="preserve"> </w:t>
                      </w:r>
                    </w:p>
                    <w:p w14:paraId="6C0161D9" w14:textId="516F237B" w:rsidR="00430A3D" w:rsidRDefault="00430A3D" w:rsidP="00430A3D">
                      <w:pPr>
                        <w:pStyle w:val="ListParagraph"/>
                        <w:numPr>
                          <w:ilvl w:val="0"/>
                          <w:numId w:val="11"/>
                        </w:numPr>
                      </w:pPr>
                      <w:r>
                        <w:t>When your brain is getting tired, switch which class you are studying for to keep it fresh.</w:t>
                      </w:r>
                    </w:p>
                    <w:p w14:paraId="2FB1139B" w14:textId="4798EFB4" w:rsidR="00C07060" w:rsidRDefault="00C07060" w:rsidP="00430A3D">
                      <w:pPr>
                        <w:pStyle w:val="ListParagraph"/>
                        <w:numPr>
                          <w:ilvl w:val="0"/>
                          <w:numId w:val="11"/>
                        </w:numPr>
                      </w:pPr>
                      <w:r>
                        <w:t>Utilize tutoring resources</w:t>
                      </w:r>
                    </w:p>
                    <w:p w14:paraId="5130A781" w14:textId="0582B304" w:rsidR="00593DD1" w:rsidRDefault="00593DD1" w:rsidP="00430A3D">
                      <w:pPr>
                        <w:pStyle w:val="ListParagraph"/>
                        <w:numPr>
                          <w:ilvl w:val="0"/>
                          <w:numId w:val="11"/>
                        </w:numPr>
                      </w:pPr>
                      <w:r>
                        <w:t>Test your knowledge and quiz yourself</w:t>
                      </w:r>
                    </w:p>
                    <w:p w14:paraId="021A665E" w14:textId="1395A7D3" w:rsidR="00F60618" w:rsidRDefault="00F60618" w:rsidP="00430A3D">
                      <w:pPr>
                        <w:pStyle w:val="ListParagraph"/>
                        <w:numPr>
                          <w:ilvl w:val="0"/>
                          <w:numId w:val="11"/>
                        </w:numPr>
                      </w:pPr>
                      <w:r>
                        <w:t>Reward yourself and take breaks</w:t>
                      </w:r>
                    </w:p>
                    <w:p w14:paraId="349C550E" w14:textId="77777777" w:rsidR="00F278BD" w:rsidRDefault="00F278BD" w:rsidP="00F278BD">
                      <w:pPr>
                        <w:pStyle w:val="ListParagraph"/>
                        <w:numPr>
                          <w:ilvl w:val="0"/>
                          <w:numId w:val="11"/>
                        </w:numPr>
                      </w:pPr>
                      <w:r>
                        <w:t>Get a good night’s sleep</w:t>
                      </w:r>
                    </w:p>
                    <w:p w14:paraId="2F991762" w14:textId="5366BBB9" w:rsidR="00332EE4" w:rsidRDefault="00332EE4" w:rsidP="00332EE4">
                      <w:pPr>
                        <w:pStyle w:val="ListParagraph"/>
                        <w:numPr>
                          <w:ilvl w:val="0"/>
                          <w:numId w:val="11"/>
                        </w:numPr>
                      </w:pPr>
                      <w:r>
                        <w:t>Eat healthy and eat breakfast</w:t>
                      </w:r>
                    </w:p>
                  </w:txbxContent>
                </v:textbox>
                <w10:wrap type="square" anchorx="margin"/>
              </v:shape>
            </w:pict>
          </mc:Fallback>
        </mc:AlternateContent>
      </w:r>
      <w:r w:rsidR="00F278BD">
        <w:rPr>
          <w:noProof/>
        </w:rPr>
        <mc:AlternateContent>
          <mc:Choice Requires="wps">
            <w:drawing>
              <wp:anchor distT="45720" distB="45720" distL="114300" distR="114300" simplePos="0" relativeHeight="251752960" behindDoc="0" locked="0" layoutInCell="1" allowOverlap="1" wp14:anchorId="29E57031" wp14:editId="664AC331">
                <wp:simplePos x="0" y="0"/>
                <wp:positionH relativeFrom="margin">
                  <wp:posOffset>4686300</wp:posOffset>
                </wp:positionH>
                <wp:positionV relativeFrom="paragraph">
                  <wp:posOffset>5988050</wp:posOffset>
                </wp:positionV>
                <wp:extent cx="2752725" cy="1133475"/>
                <wp:effectExtent l="0" t="0" r="28575"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1334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50B15FE" w14:textId="6F86F319" w:rsidR="0009688A" w:rsidRDefault="001A309E">
                            <w:r>
                              <w:t>Students needing to take (or retake) the Algebra 1 EOC will be testing Dec. 6-10.</w:t>
                            </w:r>
                            <w:r w:rsidR="00F278BD">
                              <w:t xml:space="preserve">  They should have received their specific test date on 12/3/21.</w:t>
                            </w:r>
                          </w:p>
                          <w:p w14:paraId="15B4036E" w14:textId="35F462B0" w:rsidR="001A309E" w:rsidRDefault="001A309E"/>
                          <w:p w14:paraId="15798FCD" w14:textId="5CAED911" w:rsidR="00F55BC7" w:rsidRDefault="00C5100B">
                            <w:r>
                              <w:t>Semester exams will be given from Dec. 16-21</w:t>
                            </w:r>
                            <w:r w:rsidRPr="00C5100B">
                              <w:rPr>
                                <w:vertAlign w:val="superscript"/>
                              </w:rPr>
                              <w:t>st</w:t>
                            </w:r>
                            <w:r>
                              <w:t xml:space="preserve">.  Students who miss their exam will have to take their make-up exams after the </w:t>
                            </w:r>
                            <w:r w:rsidR="009770D3">
                              <w:t>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57031" id="_x0000_s1032" type="#_x0000_t202" style="position:absolute;margin-left:369pt;margin-top:471.5pt;width:216.75pt;height:89.25pt;z-index:25175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" fillcolor="white [3201]" strokecolor="#70ad47 [3209]" strokeweight="1pt">
                <v:textbox>
                  <w:txbxContent>
                    <w:p w14:paraId="550B15FE" w14:textId="6F86F319" w:rsidR="0009688A" w:rsidRDefault="001A309E">
                      <w:r>
                        <w:t>Students needing to take (or retake) the Algebra 1 EOC will be testing Dec. 6-10.</w:t>
                      </w:r>
                      <w:r w:rsidR="00F278BD">
                        <w:t xml:space="preserve">  They should have received their specific test date on 12/3/21.</w:t>
                      </w:r>
                    </w:p>
                    <w:p w14:paraId="15B4036E" w14:textId="35F462B0" w:rsidR="001A309E" w:rsidRDefault="001A309E"/>
                    <w:p w14:paraId="15798FCD" w14:textId="5CAED911" w:rsidR="00F55BC7" w:rsidRDefault="00C5100B">
                      <w:r>
                        <w:t>Semester exams will be given from Dec. 16-21</w:t>
                      </w:r>
                      <w:r w:rsidRPr="00C5100B">
                        <w:rPr>
                          <w:vertAlign w:val="superscript"/>
                        </w:rPr>
                        <w:t>st</w:t>
                      </w:r>
                      <w:r>
                        <w:t xml:space="preserve">.  Students who miss their exam will have to take their make-up exams after the </w:t>
                      </w:r>
                      <w:r w:rsidR="009770D3">
                        <w:t>break.</w:t>
                      </w:r>
                    </w:p>
                  </w:txbxContent>
                </v:textbox>
                <w10:wrap type="square" anchorx="margin"/>
              </v:shape>
            </w:pict>
          </mc:Fallback>
        </mc:AlternateContent>
      </w:r>
      <w:r w:rsidR="00454F47">
        <w:rPr>
          <w:noProof/>
        </w:rPr>
        <mc:AlternateContent>
          <mc:Choice Requires="wps">
            <w:drawing>
              <wp:anchor distT="45720" distB="45720" distL="114300" distR="114300" simplePos="0" relativeHeight="251739648" behindDoc="0" locked="0" layoutInCell="1" allowOverlap="1" wp14:anchorId="39B6335B" wp14:editId="7DCCB5AF">
                <wp:simplePos x="0" y="0"/>
                <wp:positionH relativeFrom="page">
                  <wp:posOffset>2095500</wp:posOffset>
                </wp:positionH>
                <wp:positionV relativeFrom="paragraph">
                  <wp:posOffset>2673350</wp:posOffset>
                </wp:positionV>
                <wp:extent cx="2724150" cy="3257550"/>
                <wp:effectExtent l="0" t="0" r="1905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2575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C7DB28F" w14:textId="2768CB8C" w:rsidR="00B76ADF" w:rsidRPr="000C2938" w:rsidRDefault="00680349" w:rsidP="000C2938">
                            <w:pPr>
                              <w:jc w:val="center"/>
                              <w:rPr>
                                <w:color w:val="ED7D31" w:themeColor="accent2"/>
                                <w:sz w:val="28"/>
                                <w:szCs w:val="28"/>
                              </w:rPr>
                            </w:pPr>
                            <w:r>
                              <w:rPr>
                                <w:color w:val="ED7D31" w:themeColor="accent2"/>
                                <w:sz w:val="28"/>
                                <w:szCs w:val="28"/>
                              </w:rPr>
                              <w:t>Dual Enrollment Follow Up</w:t>
                            </w:r>
                          </w:p>
                          <w:p w14:paraId="7BA905E5" w14:textId="260DFC66" w:rsidR="000C2938" w:rsidRDefault="000C2938"/>
                          <w:p w14:paraId="5E4231B5" w14:textId="77777777" w:rsidR="007A2E65" w:rsidRDefault="00626115" w:rsidP="00626115">
                            <w:pPr>
                              <w:rPr>
                                <w:rFonts w:ascii="Arial" w:hAnsi="Arial" w:cs="Arial"/>
                              </w:rPr>
                            </w:pPr>
                            <w:r w:rsidRPr="00626115">
                              <w:rPr>
                                <w:rFonts w:ascii="Arial" w:hAnsi="Arial" w:cs="Arial"/>
                              </w:rPr>
                              <w:t>Thank you to all the students who came to the Dual Enrollment general information presentations this</w:t>
                            </w:r>
                            <w:r w:rsidR="007A2E65">
                              <w:rPr>
                                <w:rFonts w:ascii="Arial" w:hAnsi="Arial" w:cs="Arial"/>
                              </w:rPr>
                              <w:t xml:space="preserve"> past</w:t>
                            </w:r>
                            <w:r w:rsidRPr="00626115">
                              <w:rPr>
                                <w:rFonts w:ascii="Arial" w:hAnsi="Arial" w:cs="Arial"/>
                              </w:rPr>
                              <w:t xml:space="preserve"> month. Students received lot of information about our academic dual enrollment partnership with St. Johns River State College.  </w:t>
                            </w:r>
                          </w:p>
                          <w:p w14:paraId="57D87A79" w14:textId="77777777" w:rsidR="007A2E65" w:rsidRDefault="007A2E65" w:rsidP="00626115">
                            <w:pPr>
                              <w:rPr>
                                <w:rFonts w:ascii="Arial" w:hAnsi="Arial" w:cs="Arial"/>
                              </w:rPr>
                            </w:pPr>
                          </w:p>
                          <w:p w14:paraId="714A91B3" w14:textId="127AE64D" w:rsidR="00626115" w:rsidRPr="00215B28" w:rsidRDefault="00626115" w:rsidP="00626115">
                            <w:pPr>
                              <w:rPr>
                                <w:color w:val="auto"/>
                                <w:kern w:val="0"/>
                              </w:rPr>
                            </w:pPr>
                            <w:r w:rsidRPr="00626115">
                              <w:rPr>
                                <w:rFonts w:ascii="Arial" w:hAnsi="Arial" w:cs="Arial"/>
                              </w:rPr>
                              <w:t xml:space="preserve">For students who were unable to participate, please join our </w:t>
                            </w:r>
                            <w:proofErr w:type="spellStart"/>
                            <w:r w:rsidRPr="00626115">
                              <w:rPr>
                                <w:rFonts w:ascii="Arial" w:hAnsi="Arial" w:cs="Arial"/>
                              </w:rPr>
                              <w:t>Tocoi</w:t>
                            </w:r>
                            <w:proofErr w:type="spellEnd"/>
                            <w:r w:rsidRPr="00626115">
                              <w:rPr>
                                <w:rFonts w:ascii="Arial" w:hAnsi="Arial" w:cs="Arial"/>
                              </w:rPr>
                              <w:t xml:space="preserve"> Creek Dual Enrollment Schoology page.</w:t>
                            </w:r>
                            <w:r w:rsidR="00215B28">
                              <w:rPr>
                                <w:rFonts w:ascii="Arial" w:hAnsi="Arial" w:cs="Arial"/>
                              </w:rPr>
                              <w:t xml:space="preserve">  Access Code:</w:t>
                            </w:r>
                            <w:r w:rsidR="00215B28" w:rsidRPr="00215B28">
                              <w:t xml:space="preserve"> </w:t>
                            </w:r>
                            <w:r w:rsidR="00215B28" w:rsidRPr="00215B28">
                              <w:rPr>
                                <w:rStyle w:val="enrollment-code"/>
                                <w:u w:val="single"/>
                              </w:rPr>
                              <w:t>RCGS-QGPH-RZCG6</w:t>
                            </w:r>
                            <w:r w:rsidR="00215B28">
                              <w:rPr>
                                <w:color w:val="auto"/>
                                <w:kern w:val="0"/>
                              </w:rPr>
                              <w:t xml:space="preserve">.  </w:t>
                            </w:r>
                            <w:r w:rsidRPr="00626115">
                              <w:rPr>
                                <w:rFonts w:ascii="Arial" w:hAnsi="Arial" w:cs="Arial"/>
                              </w:rPr>
                              <w:t xml:space="preserve">On this page, there are regular updates, presentations, and more.  </w:t>
                            </w:r>
                          </w:p>
                          <w:p w14:paraId="50F5B326" w14:textId="77777777" w:rsidR="003F470E" w:rsidRDefault="003F470E" w:rsidP="00626115">
                            <w:pPr>
                              <w:rPr>
                                <w:rFonts w:ascii="Arial" w:hAnsi="Arial" w:cs="Arial"/>
                              </w:rPr>
                            </w:pPr>
                          </w:p>
                          <w:p w14:paraId="54C48087" w14:textId="2CEE6717" w:rsidR="00626115" w:rsidRPr="00626115" w:rsidRDefault="00626115" w:rsidP="00626115">
                            <w:pPr>
                              <w:rPr>
                                <w:rFonts w:ascii="Arial" w:hAnsi="Arial" w:cs="Arial"/>
                              </w:rPr>
                            </w:pPr>
                            <w:r w:rsidRPr="00626115">
                              <w:rPr>
                                <w:rFonts w:ascii="Arial" w:hAnsi="Arial" w:cs="Arial"/>
                              </w:rPr>
                              <w:t xml:space="preserve">Please remember – those who plan to participate must meet the testing deadline of </w:t>
                            </w:r>
                            <w:r w:rsidRPr="00626115">
                              <w:rPr>
                                <w:rFonts w:ascii="Arial" w:hAnsi="Arial" w:cs="Arial"/>
                                <w:b/>
                                <w:bCs/>
                              </w:rPr>
                              <w:t>APRIL 1, 2022</w:t>
                            </w:r>
                            <w:r w:rsidRPr="00626115">
                              <w:rPr>
                                <w:rFonts w:ascii="Arial" w:hAnsi="Arial" w:cs="Arial"/>
                              </w:rPr>
                              <w:t xml:space="preserve">!!!  All testing (PERT, SAT or ACT) results </w:t>
                            </w:r>
                            <w:r w:rsidRPr="00626115">
                              <w:rPr>
                                <w:rFonts w:ascii="Arial" w:hAnsi="Arial" w:cs="Arial"/>
                                <w:u w:val="single"/>
                              </w:rPr>
                              <w:t>must be submitted</w:t>
                            </w:r>
                            <w:r w:rsidRPr="00626115">
                              <w:rPr>
                                <w:rFonts w:ascii="Arial" w:hAnsi="Arial" w:cs="Arial"/>
                              </w:rPr>
                              <w:t xml:space="preserve"> to Mrs. Gibbs, dual enrollment contact, by </w:t>
                            </w:r>
                            <w:r w:rsidRPr="00626115">
                              <w:rPr>
                                <w:rFonts w:ascii="Arial" w:hAnsi="Arial" w:cs="Arial"/>
                                <w:b/>
                                <w:bCs/>
                                <w:u w:val="single"/>
                              </w:rPr>
                              <w:t>April 1, 2022</w:t>
                            </w:r>
                            <w:r w:rsidRPr="00626115">
                              <w:rPr>
                                <w:rFonts w:ascii="Arial" w:hAnsi="Arial" w:cs="Arial"/>
                              </w:rPr>
                              <w:t xml:space="preserve">. </w:t>
                            </w:r>
                          </w:p>
                          <w:p w14:paraId="6AEFA52A" w14:textId="06A0356C" w:rsidR="001D321A" w:rsidRDefault="001D321A"/>
                          <w:p w14:paraId="4B2E18C5" w14:textId="7029386E" w:rsidR="001D321A" w:rsidRDefault="001D3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6335B" id="_x0000_s1033" type="#_x0000_t202" style="position:absolute;margin-left:165pt;margin-top:210.5pt;width:214.5pt;height:256.5pt;z-index:251739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" fillcolor="white [3201]" strokecolor="#ed7d31 [3205]" strokeweight="1pt">
                <v:textbox>
                  <w:txbxContent>
                    <w:p w14:paraId="4C7DB28F" w14:textId="2768CB8C" w:rsidR="00B76ADF" w:rsidRPr="000C2938" w:rsidRDefault="00680349" w:rsidP="000C2938">
                      <w:pPr>
                        <w:jc w:val="center"/>
                        <w:rPr>
                          <w:color w:val="ED7D31" w:themeColor="accent2"/>
                          <w:sz w:val="28"/>
                          <w:szCs w:val="28"/>
                        </w:rPr>
                      </w:pPr>
                      <w:r>
                        <w:rPr>
                          <w:color w:val="ED7D31" w:themeColor="accent2"/>
                          <w:sz w:val="28"/>
                          <w:szCs w:val="28"/>
                        </w:rPr>
                        <w:t>Dual Enrollment Follow Up</w:t>
                      </w:r>
                    </w:p>
                    <w:p w14:paraId="7BA905E5" w14:textId="260DFC66" w:rsidR="000C2938" w:rsidRDefault="000C2938"/>
                    <w:p w14:paraId="5E4231B5" w14:textId="77777777" w:rsidR="007A2E65" w:rsidRDefault="00626115" w:rsidP="00626115">
                      <w:pPr>
                        <w:rPr>
                          <w:rFonts w:ascii="Arial" w:hAnsi="Arial" w:cs="Arial"/>
                        </w:rPr>
                      </w:pPr>
                      <w:r w:rsidRPr="00626115">
                        <w:rPr>
                          <w:rFonts w:ascii="Arial" w:hAnsi="Arial" w:cs="Arial"/>
                        </w:rPr>
                        <w:t>Thank you to all the students who came to the Dual Enrollment general information presentations this</w:t>
                      </w:r>
                      <w:r w:rsidR="007A2E65">
                        <w:rPr>
                          <w:rFonts w:ascii="Arial" w:hAnsi="Arial" w:cs="Arial"/>
                        </w:rPr>
                        <w:t xml:space="preserve"> past</w:t>
                      </w:r>
                      <w:r w:rsidRPr="00626115">
                        <w:rPr>
                          <w:rFonts w:ascii="Arial" w:hAnsi="Arial" w:cs="Arial"/>
                        </w:rPr>
                        <w:t xml:space="preserve"> month. Students received lot of information about our academic dual enrollment partnership with St. Johns River State College.  </w:t>
                      </w:r>
                    </w:p>
                    <w:p w14:paraId="57D87A79" w14:textId="77777777" w:rsidR="007A2E65" w:rsidRDefault="007A2E65" w:rsidP="00626115">
                      <w:pPr>
                        <w:rPr>
                          <w:rFonts w:ascii="Arial" w:hAnsi="Arial" w:cs="Arial"/>
                        </w:rPr>
                      </w:pPr>
                    </w:p>
                    <w:p w14:paraId="714A91B3" w14:textId="127AE64D" w:rsidR="00626115" w:rsidRPr="00215B28" w:rsidRDefault="00626115" w:rsidP="00626115">
                      <w:pPr>
                        <w:rPr>
                          <w:color w:val="auto"/>
                          <w:kern w:val="0"/>
                        </w:rPr>
                      </w:pPr>
                      <w:r w:rsidRPr="00626115">
                        <w:rPr>
                          <w:rFonts w:ascii="Arial" w:hAnsi="Arial" w:cs="Arial"/>
                        </w:rPr>
                        <w:t xml:space="preserve">For students who were unable to participate, please join our </w:t>
                      </w:r>
                      <w:proofErr w:type="spellStart"/>
                      <w:r w:rsidRPr="00626115">
                        <w:rPr>
                          <w:rFonts w:ascii="Arial" w:hAnsi="Arial" w:cs="Arial"/>
                        </w:rPr>
                        <w:t>Tocoi</w:t>
                      </w:r>
                      <w:proofErr w:type="spellEnd"/>
                      <w:r w:rsidRPr="00626115">
                        <w:rPr>
                          <w:rFonts w:ascii="Arial" w:hAnsi="Arial" w:cs="Arial"/>
                        </w:rPr>
                        <w:t xml:space="preserve"> Creek Dual Enrollment Schoology page.</w:t>
                      </w:r>
                      <w:r w:rsidR="00215B28">
                        <w:rPr>
                          <w:rFonts w:ascii="Arial" w:hAnsi="Arial" w:cs="Arial"/>
                        </w:rPr>
                        <w:t xml:space="preserve">  Access Code:</w:t>
                      </w:r>
                      <w:r w:rsidR="00215B28" w:rsidRPr="00215B28">
                        <w:t xml:space="preserve"> </w:t>
                      </w:r>
                      <w:r w:rsidR="00215B28" w:rsidRPr="00215B28">
                        <w:rPr>
                          <w:rStyle w:val="enrollment-code"/>
                          <w:u w:val="single"/>
                        </w:rPr>
                        <w:t>RCGS-QGPH-RZCG6</w:t>
                      </w:r>
                      <w:r w:rsidR="00215B28">
                        <w:rPr>
                          <w:color w:val="auto"/>
                          <w:kern w:val="0"/>
                        </w:rPr>
                        <w:t xml:space="preserve">.  </w:t>
                      </w:r>
                      <w:r w:rsidRPr="00626115">
                        <w:rPr>
                          <w:rFonts w:ascii="Arial" w:hAnsi="Arial" w:cs="Arial"/>
                        </w:rPr>
                        <w:t xml:space="preserve">On this page, there are regular updates, presentations, and more.  </w:t>
                      </w:r>
                    </w:p>
                    <w:p w14:paraId="50F5B326" w14:textId="77777777" w:rsidR="003F470E" w:rsidRDefault="003F470E" w:rsidP="00626115">
                      <w:pPr>
                        <w:rPr>
                          <w:rFonts w:ascii="Arial" w:hAnsi="Arial" w:cs="Arial"/>
                        </w:rPr>
                      </w:pPr>
                    </w:p>
                    <w:p w14:paraId="54C48087" w14:textId="2CEE6717" w:rsidR="00626115" w:rsidRPr="00626115" w:rsidRDefault="00626115" w:rsidP="00626115">
                      <w:pPr>
                        <w:rPr>
                          <w:rFonts w:ascii="Arial" w:hAnsi="Arial" w:cs="Arial"/>
                        </w:rPr>
                      </w:pPr>
                      <w:r w:rsidRPr="00626115">
                        <w:rPr>
                          <w:rFonts w:ascii="Arial" w:hAnsi="Arial" w:cs="Arial"/>
                        </w:rPr>
                        <w:t xml:space="preserve">Please remember – those who plan to participate must meet the testing deadline of </w:t>
                      </w:r>
                      <w:r w:rsidRPr="00626115">
                        <w:rPr>
                          <w:rFonts w:ascii="Arial" w:hAnsi="Arial" w:cs="Arial"/>
                          <w:b/>
                          <w:bCs/>
                        </w:rPr>
                        <w:t>APRIL 1, 2022</w:t>
                      </w:r>
                      <w:r w:rsidRPr="00626115">
                        <w:rPr>
                          <w:rFonts w:ascii="Arial" w:hAnsi="Arial" w:cs="Arial"/>
                        </w:rPr>
                        <w:t xml:space="preserve">!!!  All testing (PERT, SAT or ACT) results </w:t>
                      </w:r>
                      <w:r w:rsidRPr="00626115">
                        <w:rPr>
                          <w:rFonts w:ascii="Arial" w:hAnsi="Arial" w:cs="Arial"/>
                          <w:u w:val="single"/>
                        </w:rPr>
                        <w:t>must be submitted</w:t>
                      </w:r>
                      <w:r w:rsidRPr="00626115">
                        <w:rPr>
                          <w:rFonts w:ascii="Arial" w:hAnsi="Arial" w:cs="Arial"/>
                        </w:rPr>
                        <w:t xml:space="preserve"> to Mrs. Gibbs, dual enrollment contact, by </w:t>
                      </w:r>
                      <w:r w:rsidRPr="00626115">
                        <w:rPr>
                          <w:rFonts w:ascii="Arial" w:hAnsi="Arial" w:cs="Arial"/>
                          <w:b/>
                          <w:bCs/>
                          <w:u w:val="single"/>
                        </w:rPr>
                        <w:t>April 1, 2022</w:t>
                      </w:r>
                      <w:r w:rsidRPr="00626115">
                        <w:rPr>
                          <w:rFonts w:ascii="Arial" w:hAnsi="Arial" w:cs="Arial"/>
                        </w:rPr>
                        <w:t xml:space="preserve">. </w:t>
                      </w:r>
                    </w:p>
                    <w:p w14:paraId="6AEFA52A" w14:textId="06A0356C" w:rsidR="001D321A" w:rsidRDefault="001D321A"/>
                    <w:p w14:paraId="4B2E18C5" w14:textId="7029386E" w:rsidR="001D321A" w:rsidRDefault="001D321A"/>
                  </w:txbxContent>
                </v:textbox>
                <w10:wrap type="square" anchorx="page"/>
              </v:shape>
            </w:pict>
          </mc:Fallback>
        </mc:AlternateContent>
      </w:r>
      <w:r w:rsidR="001A309E">
        <w:rPr>
          <w:noProof/>
        </w:rPr>
        <mc:AlternateContent>
          <mc:Choice Requires="wps">
            <w:drawing>
              <wp:anchor distT="45720" distB="45720" distL="114300" distR="114300" simplePos="0" relativeHeight="251755008" behindDoc="0" locked="0" layoutInCell="1" allowOverlap="1" wp14:anchorId="4B4A3B69" wp14:editId="621B2C83">
                <wp:simplePos x="0" y="0"/>
                <wp:positionH relativeFrom="margin">
                  <wp:posOffset>5886450</wp:posOffset>
                </wp:positionH>
                <wp:positionV relativeFrom="paragraph">
                  <wp:posOffset>5207000</wp:posOffset>
                </wp:positionV>
                <wp:extent cx="1514475" cy="75057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5057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9E304C7" w14:textId="77777777" w:rsidR="001A309E" w:rsidRDefault="001A309E" w:rsidP="001A309E">
                            <w:pPr>
                              <w:jc w:val="center"/>
                              <w:rPr>
                                <w:b/>
                                <w:color w:val="385623" w:themeColor="accent6" w:themeShade="80"/>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2A998A78" w14:textId="0111FB51" w:rsidR="001A309E" w:rsidRPr="001A309E" w:rsidRDefault="001A309E" w:rsidP="001A309E">
                            <w:pPr>
                              <w:jc w:val="center"/>
                              <w:rPr>
                                <w:b/>
                                <w:color w:val="385623" w:themeColor="accent6" w:themeShade="8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1A309E">
                              <w:rPr>
                                <w:b/>
                                <w:color w:val="385623" w:themeColor="accent6" w:themeShade="80"/>
                                <w:sz w:val="28"/>
                                <w:szCs w:val="28"/>
                                <w14:textOutline w14:w="0" w14:cap="flat" w14:cmpd="sng" w14:algn="ctr">
                                  <w14:noFill/>
                                  <w14:prstDash w14:val="solid"/>
                                  <w14:round/>
                                </w14:textOutline>
                                <w14:props3d w14:extrusionH="57150" w14:contourW="0" w14:prstMaterial="softEdge">
                                  <w14:bevelT w14:w="25400" w14:h="38100" w14:prst="circle"/>
                                </w14:props3d>
                              </w:rPr>
                              <w:t>EXAM SEASON IS HERE!</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B4A3B69" id="_x0000_s1034" type="#_x0000_t202" style="position:absolute;margin-left:463.5pt;margin-top:410pt;width:119.25pt;height:59.1pt;z-index:25175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" filled="f" stroked="f">
                <v:stroke joinstyle="round"/>
                <v:textbox>
                  <w:txbxContent>
                    <w:p w14:paraId="29E304C7" w14:textId="77777777" w:rsidR="001A309E" w:rsidRDefault="001A309E" w:rsidP="001A309E">
                      <w:pPr>
                        <w:jc w:val="center"/>
                        <w:rPr>
                          <w:b/>
                          <w:color w:val="385623" w:themeColor="accent6" w:themeShade="80"/>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2A998A78" w14:textId="0111FB51" w:rsidR="001A309E" w:rsidRPr="001A309E" w:rsidRDefault="001A309E" w:rsidP="001A309E">
                      <w:pPr>
                        <w:jc w:val="center"/>
                        <w:rPr>
                          <w:b/>
                          <w:color w:val="385623" w:themeColor="accent6" w:themeShade="8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1A309E">
                        <w:rPr>
                          <w:b/>
                          <w:color w:val="385623" w:themeColor="accent6" w:themeShade="80"/>
                          <w:sz w:val="28"/>
                          <w:szCs w:val="28"/>
                          <w14:textOutline w14:w="0" w14:cap="flat" w14:cmpd="sng" w14:algn="ctr">
                            <w14:noFill/>
                            <w14:prstDash w14:val="solid"/>
                            <w14:round/>
                          </w14:textOutline>
                          <w14:props3d w14:extrusionH="57150" w14:contourW="0" w14:prstMaterial="softEdge">
                            <w14:bevelT w14:w="25400" w14:h="38100" w14:prst="circle"/>
                          </w14:props3d>
                        </w:rPr>
                        <w:t>EXAM SEASON IS HERE!</w:t>
                      </w:r>
                    </w:p>
                  </w:txbxContent>
                </v:textbox>
                <w10:wrap type="square" anchorx="margin"/>
              </v:shape>
            </w:pict>
          </mc:Fallback>
        </mc:AlternateContent>
      </w:r>
      <w:r w:rsidR="00CD1416">
        <w:rPr>
          <w:noProof/>
        </w:rPr>
        <w:drawing>
          <wp:anchor distT="0" distB="0" distL="114300" distR="114300" simplePos="0" relativeHeight="251748864" behindDoc="0" locked="0" layoutInCell="1" allowOverlap="1" wp14:anchorId="7C4C7738" wp14:editId="0A273470">
            <wp:simplePos x="0" y="0"/>
            <wp:positionH relativeFrom="margin">
              <wp:posOffset>4686300</wp:posOffset>
            </wp:positionH>
            <wp:positionV relativeFrom="paragraph">
              <wp:posOffset>5197475</wp:posOffset>
            </wp:positionV>
            <wp:extent cx="1143000" cy="760615"/>
            <wp:effectExtent l="0" t="0" r="0" b="1905"/>
            <wp:wrapNone/>
            <wp:docPr id="30" name="Picture 30" descr="A hand writing on a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hand writing on a chalkboa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43000" cy="760615"/>
                    </a:xfrm>
                    <a:prstGeom prst="rect">
                      <a:avLst/>
                    </a:prstGeom>
                  </pic:spPr>
                </pic:pic>
              </a:graphicData>
            </a:graphic>
            <wp14:sizeRelH relativeFrom="margin">
              <wp14:pctWidth>0</wp14:pctWidth>
            </wp14:sizeRelH>
            <wp14:sizeRelV relativeFrom="margin">
              <wp14:pctHeight>0</wp14:pctHeight>
            </wp14:sizeRelV>
          </wp:anchor>
        </w:drawing>
      </w:r>
      <w:r w:rsidR="0054154F">
        <w:rPr>
          <w:noProof/>
        </w:rPr>
        <mc:AlternateContent>
          <mc:Choice Requires="wps">
            <w:drawing>
              <wp:anchor distT="45720" distB="45720" distL="114300" distR="114300" simplePos="0" relativeHeight="251745792" behindDoc="0" locked="0" layoutInCell="1" allowOverlap="1" wp14:anchorId="7AF7C1A4" wp14:editId="5D9D8B94">
                <wp:simplePos x="0" y="0"/>
                <wp:positionH relativeFrom="column">
                  <wp:posOffset>4695825</wp:posOffset>
                </wp:positionH>
                <wp:positionV relativeFrom="paragraph">
                  <wp:posOffset>3416300</wp:posOffset>
                </wp:positionV>
                <wp:extent cx="2722245" cy="1724025"/>
                <wp:effectExtent l="0" t="0" r="2095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724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E79229" w14:textId="0B71D346" w:rsidR="0054154F" w:rsidRPr="0054154F" w:rsidRDefault="00117C41" w:rsidP="00980C94">
                            <w:pPr>
                              <w:jc w:val="center"/>
                              <w:rPr>
                                <w:rFonts w:ascii="Arial" w:hAnsi="Arial" w:cs="Arial"/>
                              </w:rPr>
                            </w:pPr>
                            <w:r>
                              <w:rPr>
                                <w:rFonts w:ascii="Arial" w:hAnsi="Arial" w:cs="Arial"/>
                                <w:noProof/>
                              </w:rPr>
                              <w:t xml:space="preserve">It is time for teachers to start making course recommendations for the 22-23 school year.  Teachers will be reviewing student’s test scores, current grades, and their effort in class </w:t>
                            </w:r>
                            <w:r w:rsidR="003D3A9B">
                              <w:rPr>
                                <w:rFonts w:ascii="Arial" w:hAnsi="Arial" w:cs="Arial"/>
                                <w:noProof/>
                              </w:rPr>
                              <w:t xml:space="preserve">to make their </w:t>
                            </w:r>
                            <w:r w:rsidR="00B926B0">
                              <w:rPr>
                                <w:rFonts w:ascii="Arial" w:hAnsi="Arial" w:cs="Arial"/>
                                <w:noProof/>
                              </w:rPr>
                              <w:t>recommendations.  Student’s, parents, and teachers are encouraged to discuss these as they are being determined.</w:t>
                            </w:r>
                            <w:r w:rsidR="00437A75">
                              <w:rPr>
                                <w:rFonts w:ascii="Arial" w:hAnsi="Arial" w:cs="Arial"/>
                                <w:noProof/>
                              </w:rPr>
                              <w:t xml:space="preserve">  School counselors will be meeting with students’ individually </w:t>
                            </w:r>
                            <w:r w:rsidR="00980C94">
                              <w:rPr>
                                <w:rFonts w:ascii="Arial" w:hAnsi="Arial" w:cs="Arial"/>
                                <w:noProof/>
                              </w:rPr>
                              <w:t>with students during the 3</w:t>
                            </w:r>
                            <w:r w:rsidR="00980C94" w:rsidRPr="00980C94">
                              <w:rPr>
                                <w:rFonts w:ascii="Arial" w:hAnsi="Arial" w:cs="Arial"/>
                                <w:noProof/>
                                <w:vertAlign w:val="superscript"/>
                              </w:rPr>
                              <w:t>rd</w:t>
                            </w:r>
                            <w:r w:rsidR="00980C94">
                              <w:rPr>
                                <w:rFonts w:ascii="Arial" w:hAnsi="Arial" w:cs="Arial"/>
                                <w:noProof/>
                              </w:rPr>
                              <w:t xml:space="preserve"> quarter to finalize their selections for next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1A4" id="_x0000_s1035" type="#_x0000_t202" style="position:absolute;margin-left:369.75pt;margin-top:269pt;width:214.35pt;height:135.75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" fillcolor="white [3201]" strokecolor="#4472c4 [3204]" strokeweight="1pt">
                <v:textbox>
                  <w:txbxContent>
                    <w:p w14:paraId="20E79229" w14:textId="0B71D346" w:rsidR="0054154F" w:rsidRPr="0054154F" w:rsidRDefault="00117C41" w:rsidP="00980C94">
                      <w:pPr>
                        <w:jc w:val="center"/>
                        <w:rPr>
                          <w:rFonts w:ascii="Arial" w:hAnsi="Arial" w:cs="Arial"/>
                        </w:rPr>
                      </w:pPr>
                      <w:r>
                        <w:rPr>
                          <w:rFonts w:ascii="Arial" w:hAnsi="Arial" w:cs="Arial"/>
                          <w:noProof/>
                        </w:rPr>
                        <w:t xml:space="preserve">It is time for teachers to start making course recommendations for the 22-23 school year.  Teachers will be reviewing student’s test scores, current grades, and their effort in class </w:t>
                      </w:r>
                      <w:r w:rsidR="003D3A9B">
                        <w:rPr>
                          <w:rFonts w:ascii="Arial" w:hAnsi="Arial" w:cs="Arial"/>
                          <w:noProof/>
                        </w:rPr>
                        <w:t xml:space="preserve">to make their </w:t>
                      </w:r>
                      <w:r w:rsidR="00B926B0">
                        <w:rPr>
                          <w:rFonts w:ascii="Arial" w:hAnsi="Arial" w:cs="Arial"/>
                          <w:noProof/>
                        </w:rPr>
                        <w:t>recommendations.  Student’s, parents, and teachers are encouraged to discuss these as they are being determined.</w:t>
                      </w:r>
                      <w:r w:rsidR="00437A75">
                        <w:rPr>
                          <w:rFonts w:ascii="Arial" w:hAnsi="Arial" w:cs="Arial"/>
                          <w:noProof/>
                        </w:rPr>
                        <w:t xml:space="preserve">  School counselors will be meeting with students’ individually </w:t>
                      </w:r>
                      <w:r w:rsidR="00980C94">
                        <w:rPr>
                          <w:rFonts w:ascii="Arial" w:hAnsi="Arial" w:cs="Arial"/>
                          <w:noProof/>
                        </w:rPr>
                        <w:t>with students during the 3</w:t>
                      </w:r>
                      <w:r w:rsidR="00980C94" w:rsidRPr="00980C94">
                        <w:rPr>
                          <w:rFonts w:ascii="Arial" w:hAnsi="Arial" w:cs="Arial"/>
                          <w:noProof/>
                          <w:vertAlign w:val="superscript"/>
                        </w:rPr>
                        <w:t>rd</w:t>
                      </w:r>
                      <w:r w:rsidR="00980C94">
                        <w:rPr>
                          <w:rFonts w:ascii="Arial" w:hAnsi="Arial" w:cs="Arial"/>
                          <w:noProof/>
                        </w:rPr>
                        <w:t xml:space="preserve"> quarter to finalize their selections for next year.</w:t>
                      </w:r>
                    </w:p>
                  </w:txbxContent>
                </v:textbox>
                <w10:wrap type="square"/>
              </v:shape>
            </w:pict>
          </mc:Fallback>
        </mc:AlternateContent>
      </w:r>
      <w:r w:rsidR="00105B4A">
        <w:rPr>
          <w:noProof/>
          <w:color w:val="auto"/>
          <w:kern w:val="0"/>
          <w:sz w:val="24"/>
          <w:szCs w:val="24"/>
        </w:rPr>
        <mc:AlternateContent>
          <mc:Choice Requires="wps">
            <w:drawing>
              <wp:anchor distT="36576" distB="36576" distL="36576" distR="36576" simplePos="0" relativeHeight="251704832" behindDoc="0" locked="0" layoutInCell="1" allowOverlap="1" wp14:anchorId="61B93E20" wp14:editId="68928899">
                <wp:simplePos x="0" y="0"/>
                <wp:positionH relativeFrom="page">
                  <wp:align>right</wp:align>
                </wp:positionH>
                <wp:positionV relativeFrom="margin">
                  <wp:posOffset>1114425</wp:posOffset>
                </wp:positionV>
                <wp:extent cx="1952625" cy="1066800"/>
                <wp:effectExtent l="0" t="0" r="9525" b="0"/>
                <wp:wrapNone/>
                <wp:docPr id="7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97398AF" w14:textId="77777777" w:rsidR="00E606CD" w:rsidRDefault="00E606CD" w:rsidP="0056123A">
                            <w:pPr>
                              <w:widowControl w:val="0"/>
                              <w:spacing w:line="320" w:lineRule="exact"/>
                              <w:rPr>
                                <w:rFonts w:ascii="Arial" w:hAnsi="Arial" w:cs="Arial"/>
                                <w:color w:val="808080" w:themeColor="background1" w:themeShade="80"/>
                                <w:sz w:val="18"/>
                                <w:szCs w:val="18"/>
                                <w:lang w:val="en"/>
                              </w:rPr>
                            </w:pPr>
                          </w:p>
                          <w:p w14:paraId="5309316D" w14:textId="77777777" w:rsidR="00E606CD" w:rsidRDefault="00E606CD" w:rsidP="0056123A">
                            <w:pPr>
                              <w:widowControl w:val="0"/>
                              <w:spacing w:line="320" w:lineRule="exact"/>
                              <w:rPr>
                                <w:rFonts w:ascii="Arial" w:hAnsi="Arial" w:cs="Arial"/>
                                <w:color w:val="808080" w:themeColor="background1" w:themeShade="80"/>
                                <w:sz w:val="18"/>
                                <w:szCs w:val="18"/>
                                <w:lang w:val="en"/>
                              </w:rPr>
                            </w:pPr>
                          </w:p>
                          <w:p w14:paraId="33CF1C61" w14:textId="12B55EF9" w:rsidR="00052B5A" w:rsidRPr="00105B4A" w:rsidRDefault="003141A2" w:rsidP="0056123A">
                            <w:pPr>
                              <w:widowControl w:val="0"/>
                              <w:spacing w:line="320" w:lineRule="exact"/>
                              <w:rPr>
                                <w:rFonts w:ascii="Arial" w:hAnsi="Arial" w:cs="Arial"/>
                                <w:color w:val="808080" w:themeColor="background1" w:themeShade="80"/>
                                <w:lang w:val="en"/>
                              </w:rPr>
                            </w:pPr>
                            <w:r w:rsidRPr="00105B4A">
                              <w:rPr>
                                <w:rFonts w:ascii="Arial" w:hAnsi="Arial" w:cs="Arial"/>
                                <w:color w:val="808080" w:themeColor="background1" w:themeShade="80"/>
                                <w:lang w:val="en"/>
                              </w:rPr>
                              <w:t>PSAT Scores</w:t>
                            </w:r>
                            <w:r w:rsidR="00985058" w:rsidRPr="00105B4A">
                              <w:rPr>
                                <w:rFonts w:ascii="Arial" w:hAnsi="Arial" w:cs="Arial"/>
                                <w:color w:val="808080" w:themeColor="background1" w:themeShade="80"/>
                                <w:lang w:val="en"/>
                              </w:rPr>
                              <w:t xml:space="preserve"> will be available on-line</w:t>
                            </w:r>
                            <w:r w:rsidR="006E68A4" w:rsidRPr="00105B4A">
                              <w:rPr>
                                <w:rFonts w:ascii="Arial" w:hAnsi="Arial" w:cs="Arial"/>
                                <w:color w:val="808080" w:themeColor="background1" w:themeShade="80"/>
                                <w:lang w:val="en"/>
                              </w:rPr>
                              <w:t xml:space="preserve"> through </w:t>
                            </w:r>
                            <w:hyperlink r:id="rId10" w:history="1">
                              <w:r w:rsidR="006E68A4" w:rsidRPr="00105B4A">
                                <w:rPr>
                                  <w:rStyle w:val="Hyperlink"/>
                                  <w:rFonts w:ascii="Arial" w:hAnsi="Arial" w:cs="Arial"/>
                                  <w:lang w:val="en"/>
                                </w:rPr>
                                <w:t>College Board</w:t>
                              </w:r>
                            </w:hyperlink>
                            <w:r w:rsidR="00985058" w:rsidRPr="00105B4A">
                              <w:rPr>
                                <w:rFonts w:ascii="Arial" w:hAnsi="Arial" w:cs="Arial"/>
                                <w:color w:val="808080" w:themeColor="background1" w:themeShade="80"/>
                                <w:lang w:val="en"/>
                              </w:rPr>
                              <w:t xml:space="preserve"> on December 6</w:t>
                            </w:r>
                            <w:r w:rsidR="00985058" w:rsidRPr="00105B4A">
                              <w:rPr>
                                <w:rFonts w:ascii="Arial" w:hAnsi="Arial" w:cs="Arial"/>
                                <w:color w:val="808080" w:themeColor="background1" w:themeShade="80"/>
                                <w:vertAlign w:val="superscript"/>
                                <w:lang w:val="en"/>
                              </w:rPr>
                              <w:t>th</w:t>
                            </w:r>
                            <w:r w:rsidR="00985058" w:rsidRPr="00105B4A">
                              <w:rPr>
                                <w:rFonts w:ascii="Arial" w:hAnsi="Arial" w:cs="Arial"/>
                                <w:color w:val="808080" w:themeColor="background1" w:themeShade="80"/>
                                <w:lang w:val="en"/>
                              </w:rPr>
                              <w:t>.</w:t>
                            </w:r>
                            <w:r w:rsidR="00346EFB" w:rsidRPr="00105B4A">
                              <w:rPr>
                                <w:rFonts w:ascii="Arial" w:hAnsi="Arial" w:cs="Arial"/>
                                <w:color w:val="808080" w:themeColor="background1" w:themeShade="80"/>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93E20" id="Text Box 16" o:spid="_x0000_s1036" type="#_x0000_t202" style="position:absolute;margin-left:102.55pt;margin-top:87.75pt;width:153.75pt;height:84pt;z-index:25170483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" filled="f" fillcolor="#fffffe" stroked="f" strokecolor="#212120" insetpen="t">
                <v:textbox inset="2.88pt,2.88pt,2.88pt,2.88pt">
                  <w:txbxContent>
                    <w:p w14:paraId="697398AF" w14:textId="77777777" w:rsidR="00E606CD" w:rsidRDefault="00E606CD" w:rsidP="0056123A">
                      <w:pPr>
                        <w:widowControl w:val="0"/>
                        <w:spacing w:line="320" w:lineRule="exact"/>
                        <w:rPr>
                          <w:rFonts w:ascii="Arial" w:hAnsi="Arial" w:cs="Arial"/>
                          <w:color w:val="808080" w:themeColor="background1" w:themeShade="80"/>
                          <w:sz w:val="18"/>
                          <w:szCs w:val="18"/>
                          <w:lang w:val="en"/>
                        </w:rPr>
                      </w:pPr>
                    </w:p>
                    <w:p w14:paraId="5309316D" w14:textId="77777777" w:rsidR="00E606CD" w:rsidRDefault="00E606CD" w:rsidP="0056123A">
                      <w:pPr>
                        <w:widowControl w:val="0"/>
                        <w:spacing w:line="320" w:lineRule="exact"/>
                        <w:rPr>
                          <w:rFonts w:ascii="Arial" w:hAnsi="Arial" w:cs="Arial"/>
                          <w:color w:val="808080" w:themeColor="background1" w:themeShade="80"/>
                          <w:sz w:val="18"/>
                          <w:szCs w:val="18"/>
                          <w:lang w:val="en"/>
                        </w:rPr>
                      </w:pPr>
                    </w:p>
                    <w:p w14:paraId="33CF1C61" w14:textId="12B55EF9" w:rsidR="00052B5A" w:rsidRPr="00105B4A" w:rsidRDefault="003141A2" w:rsidP="0056123A">
                      <w:pPr>
                        <w:widowControl w:val="0"/>
                        <w:spacing w:line="320" w:lineRule="exact"/>
                        <w:rPr>
                          <w:rFonts w:ascii="Arial" w:hAnsi="Arial" w:cs="Arial"/>
                          <w:color w:val="808080" w:themeColor="background1" w:themeShade="80"/>
                          <w:lang w:val="en"/>
                        </w:rPr>
                      </w:pPr>
                      <w:r w:rsidRPr="00105B4A">
                        <w:rPr>
                          <w:rFonts w:ascii="Arial" w:hAnsi="Arial" w:cs="Arial"/>
                          <w:color w:val="808080" w:themeColor="background1" w:themeShade="80"/>
                          <w:lang w:val="en"/>
                        </w:rPr>
                        <w:t>PSAT Scores</w:t>
                      </w:r>
                      <w:r w:rsidR="00985058" w:rsidRPr="00105B4A">
                        <w:rPr>
                          <w:rFonts w:ascii="Arial" w:hAnsi="Arial" w:cs="Arial"/>
                          <w:color w:val="808080" w:themeColor="background1" w:themeShade="80"/>
                          <w:lang w:val="en"/>
                        </w:rPr>
                        <w:t xml:space="preserve"> will be available on-line</w:t>
                      </w:r>
                      <w:r w:rsidR="006E68A4" w:rsidRPr="00105B4A">
                        <w:rPr>
                          <w:rFonts w:ascii="Arial" w:hAnsi="Arial" w:cs="Arial"/>
                          <w:color w:val="808080" w:themeColor="background1" w:themeShade="80"/>
                          <w:lang w:val="en"/>
                        </w:rPr>
                        <w:t xml:space="preserve"> through </w:t>
                      </w:r>
                      <w:hyperlink r:id="rId11" w:history="1">
                        <w:r w:rsidR="006E68A4" w:rsidRPr="00105B4A">
                          <w:rPr>
                            <w:rStyle w:val="Hyperlink"/>
                            <w:rFonts w:ascii="Arial" w:hAnsi="Arial" w:cs="Arial"/>
                            <w:lang w:val="en"/>
                          </w:rPr>
                          <w:t>College Board</w:t>
                        </w:r>
                      </w:hyperlink>
                      <w:r w:rsidR="00985058" w:rsidRPr="00105B4A">
                        <w:rPr>
                          <w:rFonts w:ascii="Arial" w:hAnsi="Arial" w:cs="Arial"/>
                          <w:color w:val="808080" w:themeColor="background1" w:themeShade="80"/>
                          <w:lang w:val="en"/>
                        </w:rPr>
                        <w:t xml:space="preserve"> on December 6</w:t>
                      </w:r>
                      <w:r w:rsidR="00985058" w:rsidRPr="00105B4A">
                        <w:rPr>
                          <w:rFonts w:ascii="Arial" w:hAnsi="Arial" w:cs="Arial"/>
                          <w:color w:val="808080" w:themeColor="background1" w:themeShade="80"/>
                          <w:vertAlign w:val="superscript"/>
                          <w:lang w:val="en"/>
                        </w:rPr>
                        <w:t>th</w:t>
                      </w:r>
                      <w:r w:rsidR="00985058" w:rsidRPr="00105B4A">
                        <w:rPr>
                          <w:rFonts w:ascii="Arial" w:hAnsi="Arial" w:cs="Arial"/>
                          <w:color w:val="808080" w:themeColor="background1" w:themeShade="80"/>
                          <w:lang w:val="en"/>
                        </w:rPr>
                        <w:t>.</w:t>
                      </w:r>
                      <w:r w:rsidR="00346EFB" w:rsidRPr="00105B4A">
                        <w:rPr>
                          <w:rFonts w:ascii="Arial" w:hAnsi="Arial" w:cs="Arial"/>
                          <w:color w:val="808080" w:themeColor="background1" w:themeShade="80"/>
                          <w:lang w:val="en"/>
                        </w:rPr>
                        <w:t xml:space="preserve"> </w:t>
                      </w:r>
                    </w:p>
                  </w:txbxContent>
                </v:textbox>
                <w10:wrap anchorx="page" anchory="margin"/>
              </v:shape>
            </w:pict>
          </mc:Fallback>
        </mc:AlternateContent>
      </w:r>
      <w:r w:rsidR="004326D6">
        <w:rPr>
          <w:noProof/>
        </w:rPr>
        <w:drawing>
          <wp:anchor distT="0" distB="0" distL="114300" distR="114300" simplePos="0" relativeHeight="251743744" behindDoc="0" locked="0" layoutInCell="1" allowOverlap="1" wp14:anchorId="0E5668C2" wp14:editId="4B5AB565">
            <wp:simplePos x="0" y="0"/>
            <wp:positionH relativeFrom="margin">
              <wp:align>right</wp:align>
            </wp:positionH>
            <wp:positionV relativeFrom="paragraph">
              <wp:posOffset>2130425</wp:posOffset>
            </wp:positionV>
            <wp:extent cx="2619375" cy="1330476"/>
            <wp:effectExtent l="0" t="0" r="0" b="3175"/>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619375" cy="1330476"/>
                    </a:xfrm>
                    <a:prstGeom prst="rect">
                      <a:avLst/>
                    </a:prstGeom>
                  </pic:spPr>
                </pic:pic>
              </a:graphicData>
            </a:graphic>
            <wp14:sizeRelH relativeFrom="margin">
              <wp14:pctWidth>0</wp14:pctWidth>
            </wp14:sizeRelH>
            <wp14:sizeRelV relativeFrom="margin">
              <wp14:pctHeight>0</wp14:pctHeight>
            </wp14:sizeRelV>
          </wp:anchor>
        </w:drawing>
      </w:r>
      <w:r w:rsidR="0032036E">
        <w:rPr>
          <w:noProof/>
          <w:color w:val="auto"/>
          <w:kern w:val="0"/>
          <w:sz w:val="24"/>
          <w:szCs w:val="24"/>
        </w:rPr>
        <w:drawing>
          <wp:anchor distT="0" distB="0" distL="114300" distR="114300" simplePos="0" relativeHeight="251741696" behindDoc="0" locked="0" layoutInCell="1" allowOverlap="1" wp14:anchorId="4D9DE339" wp14:editId="2EC21E6C">
            <wp:simplePos x="0" y="0"/>
            <wp:positionH relativeFrom="margin">
              <wp:posOffset>4114800</wp:posOffset>
            </wp:positionH>
            <wp:positionV relativeFrom="paragraph">
              <wp:posOffset>1397000</wp:posOffset>
            </wp:positionV>
            <wp:extent cx="1428750" cy="608965"/>
            <wp:effectExtent l="0" t="0" r="0" b="635"/>
            <wp:wrapNone/>
            <wp:docPr id="7" name="Picture 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1428750" cy="608965"/>
                    </a:xfrm>
                    <a:prstGeom prst="rect">
                      <a:avLst/>
                    </a:prstGeom>
                  </pic:spPr>
                </pic:pic>
              </a:graphicData>
            </a:graphic>
            <wp14:sizeRelH relativeFrom="margin">
              <wp14:pctWidth>0</wp14:pctWidth>
            </wp14:sizeRelH>
            <wp14:sizeRelV relativeFrom="margin">
              <wp14:pctHeight>0</wp14:pctHeight>
            </wp14:sizeRelV>
          </wp:anchor>
        </w:drawing>
      </w:r>
      <w:r w:rsidR="00F46DA7">
        <w:rPr>
          <w:noProof/>
        </w:rPr>
        <w:drawing>
          <wp:anchor distT="0" distB="0" distL="114300" distR="114300" simplePos="0" relativeHeight="251742720" behindDoc="0" locked="0" layoutInCell="1" allowOverlap="1" wp14:anchorId="534A1397" wp14:editId="683F60D4">
            <wp:simplePos x="0" y="0"/>
            <wp:positionH relativeFrom="column">
              <wp:posOffset>1933576</wp:posOffset>
            </wp:positionH>
            <wp:positionV relativeFrom="paragraph">
              <wp:posOffset>1368426</wp:posOffset>
            </wp:positionV>
            <wp:extent cx="1860758" cy="1238250"/>
            <wp:effectExtent l="0" t="0" r="6350" b="0"/>
            <wp:wrapNone/>
            <wp:docPr id="8" name="Picture 8" descr="A picture containing text, sign, outdoor,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outdoor, gree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66864" cy="1242313"/>
                    </a:xfrm>
                    <a:prstGeom prst="rect">
                      <a:avLst/>
                    </a:prstGeom>
                  </pic:spPr>
                </pic:pic>
              </a:graphicData>
            </a:graphic>
            <wp14:sizeRelH relativeFrom="margin">
              <wp14:pctWidth>0</wp14:pctWidth>
            </wp14:sizeRelH>
            <wp14:sizeRelV relativeFrom="margin">
              <wp14:pctHeight>0</wp14:pctHeight>
            </wp14:sizeRelV>
          </wp:anchor>
        </w:drawing>
      </w:r>
      <w:r w:rsidR="007E2745">
        <w:rPr>
          <w:noProof/>
          <w:color w:val="auto"/>
          <w:kern w:val="0"/>
          <w:sz w:val="24"/>
          <w:szCs w:val="24"/>
        </w:rPr>
        <mc:AlternateContent>
          <mc:Choice Requires="wps">
            <w:drawing>
              <wp:anchor distT="36576" distB="36576" distL="36576" distR="36576" simplePos="0" relativeHeight="251653632" behindDoc="0" locked="0" layoutInCell="1" allowOverlap="1" wp14:anchorId="1B685693" wp14:editId="0A409DE0">
                <wp:simplePos x="0" y="0"/>
                <wp:positionH relativeFrom="margin">
                  <wp:align>left</wp:align>
                </wp:positionH>
                <wp:positionV relativeFrom="margin">
                  <wp:posOffset>1772920</wp:posOffset>
                </wp:positionV>
                <wp:extent cx="1758950" cy="7828280"/>
                <wp:effectExtent l="0" t="0" r="0" b="127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78282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B5BCAE3" w14:textId="0B05D6FD" w:rsidR="001656DA" w:rsidRDefault="001656DA" w:rsidP="000B732D">
                            <w:pPr>
                              <w:widowControl w:val="0"/>
                              <w:spacing w:line="320" w:lineRule="exact"/>
                              <w:jc w:val="center"/>
                              <w:rPr>
                                <w:rFonts w:ascii="Arial" w:hAnsi="Arial" w:cs="Arial"/>
                                <w:color w:val="EF792F"/>
                                <w:spacing w:val="20"/>
                                <w:w w:val="90"/>
                                <w:sz w:val="16"/>
                                <w:szCs w:val="16"/>
                                <w:lang w:val="en"/>
                              </w:rPr>
                            </w:pPr>
                            <w:r>
                              <w:rPr>
                                <w:rFonts w:ascii="Arial" w:hAnsi="Arial" w:cs="Arial"/>
                                <w:color w:val="EF792F"/>
                                <w:spacing w:val="20"/>
                                <w:w w:val="90"/>
                                <w:sz w:val="16"/>
                                <w:szCs w:val="16"/>
                                <w:lang w:val="en"/>
                              </w:rPr>
                              <w:t>School Counseling Team:</w:t>
                            </w:r>
                          </w:p>
                          <w:p w14:paraId="2E917535" w14:textId="5FA7AABC" w:rsidR="00905106" w:rsidRDefault="00905106"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Rachel Bl</w:t>
                            </w:r>
                            <w:r w:rsidR="00694E00">
                              <w:rPr>
                                <w:rFonts w:ascii="Arial" w:hAnsi="Arial" w:cs="Arial"/>
                                <w:color w:val="FFFFFE"/>
                                <w:sz w:val="15"/>
                                <w:szCs w:val="15"/>
                                <w:lang w:val="en"/>
                              </w:rPr>
                              <w:t>ount: Last Names A-G Rachel.Overholt@stjohns.k12.fl.us</w:t>
                            </w:r>
                          </w:p>
                          <w:p w14:paraId="3E4DE61C" w14:textId="77777777" w:rsidR="00694E00" w:rsidRDefault="00694E00" w:rsidP="000B732D">
                            <w:pPr>
                              <w:widowControl w:val="0"/>
                              <w:spacing w:line="320" w:lineRule="exact"/>
                              <w:jc w:val="center"/>
                              <w:rPr>
                                <w:rFonts w:ascii="Arial" w:hAnsi="Arial" w:cs="Arial"/>
                                <w:color w:val="FFFFFE"/>
                                <w:sz w:val="15"/>
                                <w:szCs w:val="15"/>
                                <w:lang w:val="en"/>
                              </w:rPr>
                            </w:pPr>
                          </w:p>
                          <w:p w14:paraId="02DCBF4D" w14:textId="74EDEE32" w:rsidR="001656DA" w:rsidRDefault="001656DA"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 xml:space="preserve">D’Erica </w:t>
                            </w:r>
                            <w:proofErr w:type="spellStart"/>
                            <w:proofErr w:type="gramStart"/>
                            <w:r>
                              <w:rPr>
                                <w:rFonts w:ascii="Arial" w:hAnsi="Arial" w:cs="Arial"/>
                                <w:color w:val="FFFFFE"/>
                                <w:sz w:val="15"/>
                                <w:szCs w:val="15"/>
                                <w:lang w:val="en"/>
                              </w:rPr>
                              <w:t>Gibbs:Last</w:t>
                            </w:r>
                            <w:proofErr w:type="spellEnd"/>
                            <w:proofErr w:type="gramEnd"/>
                            <w:r>
                              <w:rPr>
                                <w:rFonts w:ascii="Arial" w:hAnsi="Arial" w:cs="Arial"/>
                                <w:color w:val="FFFFFE"/>
                                <w:sz w:val="15"/>
                                <w:szCs w:val="15"/>
                                <w:lang w:val="en"/>
                              </w:rPr>
                              <w:t xml:space="preserve"> Names </w:t>
                            </w:r>
                            <w:r w:rsidR="00694E00">
                              <w:rPr>
                                <w:rFonts w:ascii="Arial" w:hAnsi="Arial" w:cs="Arial"/>
                                <w:color w:val="FFFFFE"/>
                                <w:sz w:val="15"/>
                                <w:szCs w:val="15"/>
                                <w:lang w:val="en"/>
                              </w:rPr>
                              <w:t>H-</w:t>
                            </w:r>
                            <w:r w:rsidR="00AD50BF">
                              <w:rPr>
                                <w:rFonts w:ascii="Arial" w:hAnsi="Arial" w:cs="Arial"/>
                                <w:color w:val="FFFFFE"/>
                                <w:sz w:val="15"/>
                                <w:szCs w:val="15"/>
                                <w:lang w:val="en"/>
                              </w:rPr>
                              <w:t>N</w:t>
                            </w:r>
                            <w:r>
                              <w:rPr>
                                <w:rFonts w:ascii="Arial" w:hAnsi="Arial" w:cs="Arial"/>
                                <w:color w:val="FFFFFE"/>
                                <w:sz w:val="15"/>
                                <w:szCs w:val="15"/>
                                <w:lang w:val="en"/>
                              </w:rPr>
                              <w:t xml:space="preserve"> &amp; Collegiate High School D’Erica.Gibbs@stjohns.k12.fl.us</w:t>
                            </w:r>
                          </w:p>
                          <w:p w14:paraId="67B0A116" w14:textId="7E20B350" w:rsidR="001656DA" w:rsidRDefault="001656DA" w:rsidP="000B732D">
                            <w:pPr>
                              <w:widowControl w:val="0"/>
                              <w:spacing w:line="320" w:lineRule="exact"/>
                              <w:jc w:val="center"/>
                              <w:rPr>
                                <w:rFonts w:ascii="Arial" w:hAnsi="Arial" w:cs="Arial"/>
                                <w:color w:val="FFFFFE"/>
                                <w:sz w:val="15"/>
                                <w:szCs w:val="15"/>
                                <w:lang w:val="en"/>
                              </w:rPr>
                            </w:pPr>
                          </w:p>
                          <w:p w14:paraId="3597CF6F" w14:textId="54C23B33" w:rsidR="001656DA" w:rsidRDefault="001656DA"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 xml:space="preserve">Linda M. Smith: Last Names </w:t>
                            </w:r>
                            <w:r w:rsidR="00AD50BF">
                              <w:rPr>
                                <w:rFonts w:ascii="Arial" w:hAnsi="Arial" w:cs="Arial"/>
                                <w:color w:val="FFFFFE"/>
                                <w:sz w:val="15"/>
                                <w:szCs w:val="15"/>
                                <w:lang w:val="en"/>
                              </w:rPr>
                              <w:t>O</w:t>
                            </w:r>
                            <w:r>
                              <w:rPr>
                                <w:rFonts w:ascii="Arial" w:hAnsi="Arial" w:cs="Arial"/>
                                <w:color w:val="FFFFFE"/>
                                <w:sz w:val="15"/>
                                <w:szCs w:val="15"/>
                                <w:lang w:val="en"/>
                              </w:rPr>
                              <w:t>-Z</w:t>
                            </w:r>
                          </w:p>
                          <w:p w14:paraId="7B999EBB" w14:textId="1D6E75D9" w:rsidR="001656DA" w:rsidRDefault="001656DA"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Linda.M.Smith@stjohns.k12.fl.us</w:t>
                            </w:r>
                          </w:p>
                          <w:p w14:paraId="31ABD003" w14:textId="63865C81" w:rsidR="001656DA" w:rsidRDefault="001656DA" w:rsidP="000B732D">
                            <w:pPr>
                              <w:widowControl w:val="0"/>
                              <w:spacing w:line="320" w:lineRule="exact"/>
                              <w:jc w:val="center"/>
                              <w:rPr>
                                <w:rFonts w:ascii="Arial" w:hAnsi="Arial" w:cs="Arial"/>
                                <w:color w:val="FFFFFE"/>
                                <w:sz w:val="15"/>
                                <w:szCs w:val="15"/>
                                <w:lang w:val="en"/>
                              </w:rPr>
                            </w:pPr>
                          </w:p>
                          <w:p w14:paraId="3497B0E2" w14:textId="3957B0C2" w:rsidR="001656DA" w:rsidRDefault="001656DA"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Chassity Johnson: Registrar Chassity.Johnson@stjohns.k12.fl.us</w:t>
                            </w:r>
                          </w:p>
                          <w:p w14:paraId="7424CBD4" w14:textId="75F3D2CB" w:rsidR="0011421E" w:rsidRDefault="0011421E" w:rsidP="000B732D">
                            <w:pPr>
                              <w:widowControl w:val="0"/>
                              <w:spacing w:line="320" w:lineRule="exact"/>
                              <w:jc w:val="center"/>
                              <w:rPr>
                                <w:rFonts w:ascii="Arial" w:hAnsi="Arial" w:cs="Arial"/>
                                <w:color w:val="FFFFFE"/>
                                <w:sz w:val="15"/>
                                <w:szCs w:val="15"/>
                                <w:lang w:val="en"/>
                              </w:rPr>
                            </w:pPr>
                          </w:p>
                          <w:p w14:paraId="25EAB0A1" w14:textId="429519CC" w:rsidR="0011421E" w:rsidRDefault="0011421E"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Marvin Jenkins: Computer Operator</w:t>
                            </w:r>
                          </w:p>
                          <w:p w14:paraId="6D0B6D9D" w14:textId="1A4B339F" w:rsidR="0011421E" w:rsidRDefault="0011421E"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Marvin.Jenkins@stjohns.k12.fl.us</w:t>
                            </w:r>
                          </w:p>
                          <w:p w14:paraId="77A0782B" w14:textId="52339B34" w:rsidR="001656DA" w:rsidRDefault="001656DA" w:rsidP="00317BDC">
                            <w:pPr>
                              <w:widowControl w:val="0"/>
                              <w:spacing w:line="320" w:lineRule="exact"/>
                              <w:rPr>
                                <w:rFonts w:ascii="Arial" w:hAnsi="Arial" w:cs="Arial"/>
                                <w:color w:val="FFFFFE"/>
                                <w:sz w:val="15"/>
                                <w:szCs w:val="15"/>
                                <w:lang w:val="en"/>
                              </w:rPr>
                            </w:pPr>
                          </w:p>
                          <w:p w14:paraId="20D608A3" w14:textId="30548D08" w:rsidR="001656DA" w:rsidRDefault="001656DA" w:rsidP="00FB0C32">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 xml:space="preserve">Kimberly </w:t>
                            </w:r>
                            <w:r w:rsidR="0072294E">
                              <w:rPr>
                                <w:rFonts w:ascii="Arial" w:hAnsi="Arial" w:cs="Arial"/>
                                <w:color w:val="FFFFFE"/>
                                <w:sz w:val="15"/>
                                <w:szCs w:val="15"/>
                                <w:lang w:val="en"/>
                              </w:rPr>
                              <w:t>Doyle</w:t>
                            </w:r>
                            <w:r>
                              <w:rPr>
                                <w:rFonts w:ascii="Arial" w:hAnsi="Arial" w:cs="Arial"/>
                                <w:color w:val="FFFFFE"/>
                                <w:sz w:val="15"/>
                                <w:szCs w:val="15"/>
                                <w:lang w:val="en"/>
                              </w:rPr>
                              <w:t>: Secretary</w:t>
                            </w:r>
                          </w:p>
                          <w:p w14:paraId="36B32E5E" w14:textId="26B9E92C" w:rsidR="0011421E" w:rsidRDefault="0011421E" w:rsidP="00FB0C32">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Kimberly.Doyle@stjohns.k12.fl.us</w:t>
                            </w:r>
                          </w:p>
                          <w:p w14:paraId="622F1476" w14:textId="1D515CD6" w:rsidR="001656DA" w:rsidRDefault="001656DA" w:rsidP="00173D4E">
                            <w:pPr>
                              <w:widowControl w:val="0"/>
                              <w:spacing w:line="320" w:lineRule="exact"/>
                              <w:jc w:val="center"/>
                              <w:rPr>
                                <w:rFonts w:ascii="Arial" w:hAnsi="Arial" w:cs="Arial"/>
                                <w:color w:val="EF792F"/>
                                <w:spacing w:val="20"/>
                                <w:w w:val="90"/>
                                <w:sz w:val="16"/>
                                <w:szCs w:val="16"/>
                                <w:lang w:val="en"/>
                              </w:rPr>
                            </w:pPr>
                            <w:r>
                              <w:rPr>
                                <w:rFonts w:ascii="Arial" w:hAnsi="Arial" w:cs="Arial"/>
                                <w:color w:val="EF792F"/>
                                <w:spacing w:val="20"/>
                                <w:w w:val="90"/>
                                <w:sz w:val="16"/>
                                <w:szCs w:val="16"/>
                                <w:lang w:val="en"/>
                              </w:rPr>
                              <w:t>Upcoming Dates:</w:t>
                            </w:r>
                          </w:p>
                          <w:p w14:paraId="3B6F78D3" w14:textId="77777777" w:rsidR="00F55BC7" w:rsidRDefault="007E2745"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Dec. 6</w:t>
                            </w:r>
                            <w:r w:rsidR="0051220E">
                              <w:rPr>
                                <w:rFonts w:ascii="Arial" w:hAnsi="Arial" w:cs="Arial"/>
                                <w:b/>
                                <w:bCs/>
                                <w:color w:val="FFFFFE"/>
                                <w:sz w:val="15"/>
                                <w:szCs w:val="15"/>
                                <w:lang w:val="en"/>
                              </w:rPr>
                              <w:t xml:space="preserve">: </w:t>
                            </w:r>
                            <w:r>
                              <w:rPr>
                                <w:rFonts w:ascii="Arial" w:hAnsi="Arial" w:cs="Arial"/>
                                <w:color w:val="FFFFFE"/>
                                <w:sz w:val="15"/>
                                <w:szCs w:val="15"/>
                                <w:lang w:val="en"/>
                              </w:rPr>
                              <w:t>PSAT Score Return</w:t>
                            </w:r>
                          </w:p>
                          <w:p w14:paraId="097452ED" w14:textId="77777777" w:rsidR="00F55BC7" w:rsidRDefault="00F55BC7"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6-10: </w:t>
                            </w:r>
                            <w:r>
                              <w:rPr>
                                <w:rFonts w:ascii="Arial" w:hAnsi="Arial" w:cs="Arial"/>
                                <w:color w:val="FFFFFE"/>
                                <w:sz w:val="15"/>
                                <w:szCs w:val="15"/>
                                <w:lang w:val="en"/>
                              </w:rPr>
                              <w:t xml:space="preserve">Alg. 1 EOC </w:t>
                            </w:r>
                          </w:p>
                          <w:p w14:paraId="0B91CC76" w14:textId="77777777" w:rsidR="00F55BC7" w:rsidRDefault="00F55BC7"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16: </w:t>
                            </w:r>
                            <w:r>
                              <w:rPr>
                                <w:rFonts w:ascii="Arial" w:hAnsi="Arial" w:cs="Arial"/>
                                <w:color w:val="FFFFFE"/>
                                <w:sz w:val="15"/>
                                <w:szCs w:val="15"/>
                                <w:lang w:val="en"/>
                              </w:rPr>
                              <w:t>1</w:t>
                            </w:r>
                            <w:r w:rsidRPr="00F55BC7">
                              <w:rPr>
                                <w:rFonts w:ascii="Arial" w:hAnsi="Arial" w:cs="Arial"/>
                                <w:color w:val="FFFFFE"/>
                                <w:sz w:val="15"/>
                                <w:szCs w:val="15"/>
                                <w:vertAlign w:val="superscript"/>
                                <w:lang w:val="en"/>
                              </w:rPr>
                              <w:t>st</w:t>
                            </w:r>
                            <w:r>
                              <w:rPr>
                                <w:rFonts w:ascii="Arial" w:hAnsi="Arial" w:cs="Arial"/>
                                <w:color w:val="FFFFFE"/>
                                <w:sz w:val="15"/>
                                <w:szCs w:val="15"/>
                                <w:lang w:val="en"/>
                              </w:rPr>
                              <w:t xml:space="preserve"> and 2</w:t>
                            </w:r>
                            <w:r w:rsidRPr="00F55BC7">
                              <w:rPr>
                                <w:rFonts w:ascii="Arial" w:hAnsi="Arial" w:cs="Arial"/>
                                <w:color w:val="FFFFFE"/>
                                <w:sz w:val="15"/>
                                <w:szCs w:val="15"/>
                                <w:vertAlign w:val="superscript"/>
                                <w:lang w:val="en"/>
                              </w:rPr>
                              <w:t>nd</w:t>
                            </w:r>
                            <w:r>
                              <w:rPr>
                                <w:rFonts w:ascii="Arial" w:hAnsi="Arial" w:cs="Arial"/>
                                <w:color w:val="FFFFFE"/>
                                <w:sz w:val="15"/>
                                <w:szCs w:val="15"/>
                                <w:lang w:val="en"/>
                              </w:rPr>
                              <w:t xml:space="preserve"> period exams</w:t>
                            </w:r>
                          </w:p>
                          <w:p w14:paraId="21B484D3" w14:textId="0E167A88" w:rsidR="0051220E" w:rsidRDefault="00F55BC7"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17: </w:t>
                            </w:r>
                            <w:r w:rsidR="0023307E" w:rsidRPr="0023307E">
                              <w:rPr>
                                <w:rFonts w:ascii="Arial" w:hAnsi="Arial" w:cs="Arial"/>
                                <w:color w:val="FFFFFE"/>
                                <w:sz w:val="15"/>
                                <w:szCs w:val="15"/>
                                <w:lang w:val="en"/>
                              </w:rPr>
                              <w:t>3</w:t>
                            </w:r>
                            <w:r w:rsidR="0023307E" w:rsidRPr="0023307E">
                              <w:rPr>
                                <w:rFonts w:ascii="Arial" w:hAnsi="Arial" w:cs="Arial"/>
                                <w:color w:val="FFFFFE"/>
                                <w:sz w:val="15"/>
                                <w:szCs w:val="15"/>
                                <w:vertAlign w:val="superscript"/>
                                <w:lang w:val="en"/>
                              </w:rPr>
                              <w:t>rd</w:t>
                            </w:r>
                            <w:r w:rsidR="0023307E" w:rsidRPr="0023307E">
                              <w:rPr>
                                <w:rFonts w:ascii="Arial" w:hAnsi="Arial" w:cs="Arial"/>
                                <w:color w:val="FFFFFE"/>
                                <w:sz w:val="15"/>
                                <w:szCs w:val="15"/>
                                <w:lang w:val="en"/>
                              </w:rPr>
                              <w:t xml:space="preserve"> and 4</w:t>
                            </w:r>
                            <w:r w:rsidR="0023307E" w:rsidRPr="0023307E">
                              <w:rPr>
                                <w:rFonts w:ascii="Arial" w:hAnsi="Arial" w:cs="Arial"/>
                                <w:color w:val="FFFFFE"/>
                                <w:sz w:val="15"/>
                                <w:szCs w:val="15"/>
                                <w:vertAlign w:val="superscript"/>
                                <w:lang w:val="en"/>
                              </w:rPr>
                              <w:t>th</w:t>
                            </w:r>
                            <w:r w:rsidR="0023307E" w:rsidRPr="0023307E">
                              <w:rPr>
                                <w:rFonts w:ascii="Arial" w:hAnsi="Arial" w:cs="Arial"/>
                                <w:color w:val="FFFFFE"/>
                                <w:sz w:val="15"/>
                                <w:szCs w:val="15"/>
                                <w:lang w:val="en"/>
                              </w:rPr>
                              <w:t xml:space="preserve"> period exams</w:t>
                            </w:r>
                            <w:r w:rsidR="007E2745">
                              <w:rPr>
                                <w:rFonts w:ascii="Arial" w:hAnsi="Arial" w:cs="Arial"/>
                                <w:color w:val="FFFFFE"/>
                                <w:sz w:val="15"/>
                                <w:szCs w:val="15"/>
                                <w:lang w:val="en"/>
                              </w:rPr>
                              <w:t xml:space="preserve"> </w:t>
                            </w:r>
                          </w:p>
                          <w:p w14:paraId="0F676875" w14:textId="21746C35" w:rsidR="0023307E" w:rsidRDefault="0023307E"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20: </w:t>
                            </w:r>
                            <w:r>
                              <w:rPr>
                                <w:rFonts w:ascii="Arial" w:hAnsi="Arial" w:cs="Arial"/>
                                <w:color w:val="FFFFFE"/>
                                <w:sz w:val="15"/>
                                <w:szCs w:val="15"/>
                                <w:lang w:val="en"/>
                              </w:rPr>
                              <w:t>5</w:t>
                            </w:r>
                            <w:r w:rsidRPr="0023307E">
                              <w:rPr>
                                <w:rFonts w:ascii="Arial" w:hAnsi="Arial" w:cs="Arial"/>
                                <w:color w:val="FFFFFE"/>
                                <w:sz w:val="15"/>
                                <w:szCs w:val="15"/>
                                <w:vertAlign w:val="superscript"/>
                                <w:lang w:val="en"/>
                              </w:rPr>
                              <w:t>th</w:t>
                            </w:r>
                            <w:r>
                              <w:rPr>
                                <w:rFonts w:ascii="Arial" w:hAnsi="Arial" w:cs="Arial"/>
                                <w:color w:val="FFFFFE"/>
                                <w:sz w:val="15"/>
                                <w:szCs w:val="15"/>
                                <w:lang w:val="en"/>
                              </w:rPr>
                              <w:t xml:space="preserve"> and 6</w:t>
                            </w:r>
                            <w:r w:rsidRPr="0023307E">
                              <w:rPr>
                                <w:rFonts w:ascii="Arial" w:hAnsi="Arial" w:cs="Arial"/>
                                <w:color w:val="FFFFFE"/>
                                <w:sz w:val="15"/>
                                <w:szCs w:val="15"/>
                                <w:vertAlign w:val="superscript"/>
                                <w:lang w:val="en"/>
                              </w:rPr>
                              <w:t>th</w:t>
                            </w:r>
                            <w:r>
                              <w:rPr>
                                <w:rFonts w:ascii="Arial" w:hAnsi="Arial" w:cs="Arial"/>
                                <w:color w:val="FFFFFE"/>
                                <w:sz w:val="15"/>
                                <w:szCs w:val="15"/>
                                <w:lang w:val="en"/>
                              </w:rPr>
                              <w:t xml:space="preserve"> period exams</w:t>
                            </w:r>
                          </w:p>
                          <w:p w14:paraId="0A680440" w14:textId="620237AA" w:rsidR="009469B9" w:rsidRPr="009469B9" w:rsidRDefault="009469B9"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21: </w:t>
                            </w:r>
                            <w:r>
                              <w:rPr>
                                <w:rFonts w:ascii="Arial" w:hAnsi="Arial" w:cs="Arial"/>
                                <w:color w:val="FFFFFE"/>
                                <w:sz w:val="15"/>
                                <w:szCs w:val="15"/>
                                <w:lang w:val="en"/>
                              </w:rPr>
                              <w:t>7</w:t>
                            </w:r>
                            <w:r w:rsidRPr="009469B9">
                              <w:rPr>
                                <w:rFonts w:ascii="Arial" w:hAnsi="Arial" w:cs="Arial"/>
                                <w:color w:val="FFFFFE"/>
                                <w:sz w:val="15"/>
                                <w:szCs w:val="15"/>
                                <w:vertAlign w:val="superscript"/>
                                <w:lang w:val="en"/>
                              </w:rPr>
                              <w:t>th</w:t>
                            </w:r>
                            <w:r>
                              <w:rPr>
                                <w:rFonts w:ascii="Arial" w:hAnsi="Arial" w:cs="Arial"/>
                                <w:color w:val="FFFFFE"/>
                                <w:sz w:val="15"/>
                                <w:szCs w:val="15"/>
                                <w:lang w:val="en"/>
                              </w:rPr>
                              <w:t xml:space="preserve"> period exam</w:t>
                            </w:r>
                          </w:p>
                          <w:p w14:paraId="03DFFB8A" w14:textId="604B7AB5" w:rsidR="007E2745" w:rsidRDefault="007E2745"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21: </w:t>
                            </w:r>
                            <w:r>
                              <w:rPr>
                                <w:rFonts w:ascii="Arial" w:hAnsi="Arial" w:cs="Arial"/>
                                <w:color w:val="FFFFFE"/>
                                <w:sz w:val="15"/>
                                <w:szCs w:val="15"/>
                                <w:lang w:val="en"/>
                              </w:rPr>
                              <w:t>End of 2</w:t>
                            </w:r>
                            <w:r w:rsidRPr="007E2745">
                              <w:rPr>
                                <w:rFonts w:ascii="Arial" w:hAnsi="Arial" w:cs="Arial"/>
                                <w:color w:val="FFFFFE"/>
                                <w:sz w:val="15"/>
                                <w:szCs w:val="15"/>
                                <w:vertAlign w:val="superscript"/>
                                <w:lang w:val="en"/>
                              </w:rPr>
                              <w:t>nd</w:t>
                            </w:r>
                            <w:r>
                              <w:rPr>
                                <w:rFonts w:ascii="Arial" w:hAnsi="Arial" w:cs="Arial"/>
                                <w:color w:val="FFFFFE"/>
                                <w:sz w:val="15"/>
                                <w:szCs w:val="15"/>
                                <w:lang w:val="en"/>
                              </w:rPr>
                              <w:t xml:space="preserve"> Quarter</w:t>
                            </w:r>
                          </w:p>
                          <w:p w14:paraId="4AAF59FB" w14:textId="0C1CD129" w:rsidR="007E2745" w:rsidRPr="00F16F29" w:rsidRDefault="007E2745"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Dec. 22-</w:t>
                            </w:r>
                            <w:r w:rsidR="00F16F29">
                              <w:rPr>
                                <w:rFonts w:ascii="Arial" w:hAnsi="Arial" w:cs="Arial"/>
                                <w:b/>
                                <w:bCs/>
                                <w:color w:val="FFFFFE"/>
                                <w:sz w:val="15"/>
                                <w:szCs w:val="15"/>
                                <w:lang w:val="en"/>
                              </w:rPr>
                              <w:t xml:space="preserve">Jan. 5: </w:t>
                            </w:r>
                            <w:r w:rsidR="00F16F29">
                              <w:rPr>
                                <w:rFonts w:ascii="Arial" w:hAnsi="Arial" w:cs="Arial"/>
                                <w:color w:val="FFFFFE"/>
                                <w:sz w:val="15"/>
                                <w:szCs w:val="15"/>
                                <w:lang w:val="en"/>
                              </w:rPr>
                              <w:t>Christmas Break</w:t>
                            </w:r>
                          </w:p>
                          <w:p w14:paraId="7BEF1A96" w14:textId="77777777" w:rsidR="00393A5E" w:rsidRDefault="00393A5E" w:rsidP="00173D4E">
                            <w:pPr>
                              <w:widowControl w:val="0"/>
                              <w:spacing w:line="320" w:lineRule="exact"/>
                              <w:jc w:val="center"/>
                              <w:rPr>
                                <w:rFonts w:ascii="Arial" w:hAnsi="Arial" w:cs="Arial"/>
                                <w:color w:val="EF792F"/>
                                <w:spacing w:val="20"/>
                                <w:sz w:val="16"/>
                                <w:szCs w:val="16"/>
                                <w:lang w:val="en"/>
                              </w:rPr>
                            </w:pPr>
                          </w:p>
                          <w:p w14:paraId="23DC1E57" w14:textId="3FECD689" w:rsidR="001656DA" w:rsidRDefault="001656DA" w:rsidP="00173D4E">
                            <w:pPr>
                              <w:widowControl w:val="0"/>
                              <w:spacing w:line="320" w:lineRule="exact"/>
                              <w:jc w:val="center"/>
                              <w:rPr>
                                <w:rFonts w:ascii="Arial" w:hAnsi="Arial" w:cs="Arial"/>
                                <w:color w:val="EF792F"/>
                                <w:spacing w:val="20"/>
                                <w:sz w:val="16"/>
                                <w:szCs w:val="16"/>
                                <w:lang w:val="en"/>
                              </w:rPr>
                            </w:pPr>
                            <w:r>
                              <w:rPr>
                                <w:rFonts w:ascii="Arial" w:hAnsi="Arial" w:cs="Arial"/>
                                <w:color w:val="EF792F"/>
                                <w:spacing w:val="20"/>
                                <w:sz w:val="16"/>
                                <w:szCs w:val="16"/>
                                <w:lang w:val="en"/>
                              </w:rPr>
                              <w:t>Appointment Links:</w:t>
                            </w:r>
                          </w:p>
                          <w:p w14:paraId="5C3A1342" w14:textId="587CD620" w:rsidR="00C94E27" w:rsidRDefault="00C94E27"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Rachel Blount: </w:t>
                            </w:r>
                            <w:r w:rsidRPr="00C94E27">
                              <w:rPr>
                                <w:rFonts w:ascii="Arial" w:hAnsi="Arial" w:cs="Arial"/>
                                <w:color w:val="FFFFFE"/>
                                <w:sz w:val="15"/>
                                <w:szCs w:val="15"/>
                                <w:lang w:val="en"/>
                              </w:rPr>
                              <w:t>https://calendly.com/rachel-blount</w:t>
                            </w:r>
                          </w:p>
                          <w:p w14:paraId="39F388C0" w14:textId="77777777" w:rsidR="00C94E27" w:rsidRDefault="00C94E27" w:rsidP="00317BDC">
                            <w:pPr>
                              <w:widowControl w:val="0"/>
                              <w:spacing w:line="320" w:lineRule="exact"/>
                              <w:rPr>
                                <w:rFonts w:ascii="Arial" w:hAnsi="Arial" w:cs="Arial"/>
                                <w:color w:val="FFFFFE"/>
                                <w:sz w:val="15"/>
                                <w:szCs w:val="15"/>
                                <w:lang w:val="en"/>
                              </w:rPr>
                            </w:pPr>
                          </w:p>
                          <w:p w14:paraId="1C9D728E" w14:textId="6A0851E1" w:rsidR="001656DA" w:rsidRDefault="001656DA"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D’Erica Gibbs: </w:t>
                            </w:r>
                            <w:r w:rsidRPr="00173D4E">
                              <w:rPr>
                                <w:rFonts w:ascii="Arial" w:hAnsi="Arial" w:cs="Arial"/>
                                <w:color w:val="FFFFFE"/>
                                <w:sz w:val="15"/>
                                <w:szCs w:val="15"/>
                                <w:lang w:val="en"/>
                              </w:rPr>
                              <w:t>https://calendly.com/derica-gibbs-1</w:t>
                            </w:r>
                          </w:p>
                          <w:p w14:paraId="5EB45DC6" w14:textId="77777777" w:rsidR="001656DA" w:rsidRDefault="001656DA" w:rsidP="00317BDC">
                            <w:pPr>
                              <w:widowControl w:val="0"/>
                              <w:spacing w:line="320" w:lineRule="exact"/>
                              <w:rPr>
                                <w:rFonts w:ascii="Arial" w:hAnsi="Arial" w:cs="Arial"/>
                                <w:color w:val="FFFFFE"/>
                                <w:sz w:val="15"/>
                                <w:szCs w:val="15"/>
                                <w:lang w:val="en"/>
                              </w:rPr>
                            </w:pPr>
                          </w:p>
                          <w:p w14:paraId="0BAEE98E" w14:textId="1F9BA724" w:rsidR="001656DA" w:rsidRDefault="001656DA"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Linda Smith: </w:t>
                            </w:r>
                            <w:r w:rsidRPr="00173D4E">
                              <w:rPr>
                                <w:rFonts w:ascii="Arial" w:hAnsi="Arial" w:cs="Arial"/>
                                <w:color w:val="FFFFFE"/>
                                <w:sz w:val="15"/>
                                <w:szCs w:val="15"/>
                                <w:lang w:val="en"/>
                              </w:rPr>
                              <w:t>https://calendly.com/lindamsmith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5693" id="Text Box 18" o:spid="_x0000_s1037" type="#_x0000_t202" style="position:absolute;margin-left:0;margin-top:139.6pt;width:138.5pt;height:616.4pt;z-index:2516536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" filled="f" fillcolor="#fffffe" stroked="f" strokecolor="#212120" insetpen="t">
                <v:textbox inset="2.88pt,2.88pt,2.88pt,2.88pt">
                  <w:txbxContent>
                    <w:p w14:paraId="6B5BCAE3" w14:textId="0B05D6FD" w:rsidR="001656DA" w:rsidRDefault="001656DA" w:rsidP="000B732D">
                      <w:pPr>
                        <w:widowControl w:val="0"/>
                        <w:spacing w:line="320" w:lineRule="exact"/>
                        <w:jc w:val="center"/>
                        <w:rPr>
                          <w:rFonts w:ascii="Arial" w:hAnsi="Arial" w:cs="Arial"/>
                          <w:color w:val="EF792F"/>
                          <w:spacing w:val="20"/>
                          <w:w w:val="90"/>
                          <w:sz w:val="16"/>
                          <w:szCs w:val="16"/>
                          <w:lang w:val="en"/>
                        </w:rPr>
                      </w:pPr>
                      <w:r>
                        <w:rPr>
                          <w:rFonts w:ascii="Arial" w:hAnsi="Arial" w:cs="Arial"/>
                          <w:color w:val="EF792F"/>
                          <w:spacing w:val="20"/>
                          <w:w w:val="90"/>
                          <w:sz w:val="16"/>
                          <w:szCs w:val="16"/>
                          <w:lang w:val="en"/>
                        </w:rPr>
                        <w:t>School Counseling Team:</w:t>
                      </w:r>
                    </w:p>
                    <w:p w14:paraId="2E917535" w14:textId="5FA7AABC" w:rsidR="00905106" w:rsidRDefault="00905106"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Rachel Bl</w:t>
                      </w:r>
                      <w:r w:rsidR="00694E00">
                        <w:rPr>
                          <w:rFonts w:ascii="Arial" w:hAnsi="Arial" w:cs="Arial"/>
                          <w:color w:val="FFFFFE"/>
                          <w:sz w:val="15"/>
                          <w:szCs w:val="15"/>
                          <w:lang w:val="en"/>
                        </w:rPr>
                        <w:t>ount: Last Names A-G Rachel.Overholt@stjohns.k12.fl.us</w:t>
                      </w:r>
                    </w:p>
                    <w:p w14:paraId="3E4DE61C" w14:textId="77777777" w:rsidR="00694E00" w:rsidRDefault="00694E00" w:rsidP="000B732D">
                      <w:pPr>
                        <w:widowControl w:val="0"/>
                        <w:spacing w:line="320" w:lineRule="exact"/>
                        <w:jc w:val="center"/>
                        <w:rPr>
                          <w:rFonts w:ascii="Arial" w:hAnsi="Arial" w:cs="Arial"/>
                          <w:color w:val="FFFFFE"/>
                          <w:sz w:val="15"/>
                          <w:szCs w:val="15"/>
                          <w:lang w:val="en"/>
                        </w:rPr>
                      </w:pPr>
                    </w:p>
                    <w:p w14:paraId="02DCBF4D" w14:textId="74EDEE32" w:rsidR="001656DA" w:rsidRDefault="001656DA"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 xml:space="preserve">D’Erica </w:t>
                      </w:r>
                      <w:proofErr w:type="spellStart"/>
                      <w:proofErr w:type="gramStart"/>
                      <w:r>
                        <w:rPr>
                          <w:rFonts w:ascii="Arial" w:hAnsi="Arial" w:cs="Arial"/>
                          <w:color w:val="FFFFFE"/>
                          <w:sz w:val="15"/>
                          <w:szCs w:val="15"/>
                          <w:lang w:val="en"/>
                        </w:rPr>
                        <w:t>Gibbs:Last</w:t>
                      </w:r>
                      <w:proofErr w:type="spellEnd"/>
                      <w:proofErr w:type="gramEnd"/>
                      <w:r>
                        <w:rPr>
                          <w:rFonts w:ascii="Arial" w:hAnsi="Arial" w:cs="Arial"/>
                          <w:color w:val="FFFFFE"/>
                          <w:sz w:val="15"/>
                          <w:szCs w:val="15"/>
                          <w:lang w:val="en"/>
                        </w:rPr>
                        <w:t xml:space="preserve"> Names </w:t>
                      </w:r>
                      <w:r w:rsidR="00694E00">
                        <w:rPr>
                          <w:rFonts w:ascii="Arial" w:hAnsi="Arial" w:cs="Arial"/>
                          <w:color w:val="FFFFFE"/>
                          <w:sz w:val="15"/>
                          <w:szCs w:val="15"/>
                          <w:lang w:val="en"/>
                        </w:rPr>
                        <w:t>H-</w:t>
                      </w:r>
                      <w:r w:rsidR="00AD50BF">
                        <w:rPr>
                          <w:rFonts w:ascii="Arial" w:hAnsi="Arial" w:cs="Arial"/>
                          <w:color w:val="FFFFFE"/>
                          <w:sz w:val="15"/>
                          <w:szCs w:val="15"/>
                          <w:lang w:val="en"/>
                        </w:rPr>
                        <w:t>N</w:t>
                      </w:r>
                      <w:r>
                        <w:rPr>
                          <w:rFonts w:ascii="Arial" w:hAnsi="Arial" w:cs="Arial"/>
                          <w:color w:val="FFFFFE"/>
                          <w:sz w:val="15"/>
                          <w:szCs w:val="15"/>
                          <w:lang w:val="en"/>
                        </w:rPr>
                        <w:t xml:space="preserve"> &amp; Collegiate High School D’Erica.Gibbs@stjohns.k12.fl.us</w:t>
                      </w:r>
                    </w:p>
                    <w:p w14:paraId="67B0A116" w14:textId="7E20B350" w:rsidR="001656DA" w:rsidRDefault="001656DA" w:rsidP="000B732D">
                      <w:pPr>
                        <w:widowControl w:val="0"/>
                        <w:spacing w:line="320" w:lineRule="exact"/>
                        <w:jc w:val="center"/>
                        <w:rPr>
                          <w:rFonts w:ascii="Arial" w:hAnsi="Arial" w:cs="Arial"/>
                          <w:color w:val="FFFFFE"/>
                          <w:sz w:val="15"/>
                          <w:szCs w:val="15"/>
                          <w:lang w:val="en"/>
                        </w:rPr>
                      </w:pPr>
                    </w:p>
                    <w:p w14:paraId="3597CF6F" w14:textId="54C23B33" w:rsidR="001656DA" w:rsidRDefault="001656DA"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 xml:space="preserve">Linda M. Smith: Last Names </w:t>
                      </w:r>
                      <w:r w:rsidR="00AD50BF">
                        <w:rPr>
                          <w:rFonts w:ascii="Arial" w:hAnsi="Arial" w:cs="Arial"/>
                          <w:color w:val="FFFFFE"/>
                          <w:sz w:val="15"/>
                          <w:szCs w:val="15"/>
                          <w:lang w:val="en"/>
                        </w:rPr>
                        <w:t>O</w:t>
                      </w:r>
                      <w:r>
                        <w:rPr>
                          <w:rFonts w:ascii="Arial" w:hAnsi="Arial" w:cs="Arial"/>
                          <w:color w:val="FFFFFE"/>
                          <w:sz w:val="15"/>
                          <w:szCs w:val="15"/>
                          <w:lang w:val="en"/>
                        </w:rPr>
                        <w:t>-Z</w:t>
                      </w:r>
                    </w:p>
                    <w:p w14:paraId="7B999EBB" w14:textId="1D6E75D9" w:rsidR="001656DA" w:rsidRDefault="001656DA"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Linda.M.Smith@stjohns.k12.fl.us</w:t>
                      </w:r>
                    </w:p>
                    <w:p w14:paraId="31ABD003" w14:textId="63865C81" w:rsidR="001656DA" w:rsidRDefault="001656DA" w:rsidP="000B732D">
                      <w:pPr>
                        <w:widowControl w:val="0"/>
                        <w:spacing w:line="320" w:lineRule="exact"/>
                        <w:jc w:val="center"/>
                        <w:rPr>
                          <w:rFonts w:ascii="Arial" w:hAnsi="Arial" w:cs="Arial"/>
                          <w:color w:val="FFFFFE"/>
                          <w:sz w:val="15"/>
                          <w:szCs w:val="15"/>
                          <w:lang w:val="en"/>
                        </w:rPr>
                      </w:pPr>
                    </w:p>
                    <w:p w14:paraId="3497B0E2" w14:textId="3957B0C2" w:rsidR="001656DA" w:rsidRDefault="001656DA"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Chassity Johnson: Registrar Chassity.Johnson@stjohns.k12.fl.us</w:t>
                      </w:r>
                    </w:p>
                    <w:p w14:paraId="7424CBD4" w14:textId="75F3D2CB" w:rsidR="0011421E" w:rsidRDefault="0011421E" w:rsidP="000B732D">
                      <w:pPr>
                        <w:widowControl w:val="0"/>
                        <w:spacing w:line="320" w:lineRule="exact"/>
                        <w:jc w:val="center"/>
                        <w:rPr>
                          <w:rFonts w:ascii="Arial" w:hAnsi="Arial" w:cs="Arial"/>
                          <w:color w:val="FFFFFE"/>
                          <w:sz w:val="15"/>
                          <w:szCs w:val="15"/>
                          <w:lang w:val="en"/>
                        </w:rPr>
                      </w:pPr>
                    </w:p>
                    <w:p w14:paraId="25EAB0A1" w14:textId="429519CC" w:rsidR="0011421E" w:rsidRDefault="0011421E"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Marvin Jenkins: Computer Operator</w:t>
                      </w:r>
                    </w:p>
                    <w:p w14:paraId="6D0B6D9D" w14:textId="1A4B339F" w:rsidR="0011421E" w:rsidRDefault="0011421E" w:rsidP="000B732D">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Marvin.Jenkins@stjohns.k12.fl.us</w:t>
                      </w:r>
                    </w:p>
                    <w:p w14:paraId="77A0782B" w14:textId="52339B34" w:rsidR="001656DA" w:rsidRDefault="001656DA" w:rsidP="00317BDC">
                      <w:pPr>
                        <w:widowControl w:val="0"/>
                        <w:spacing w:line="320" w:lineRule="exact"/>
                        <w:rPr>
                          <w:rFonts w:ascii="Arial" w:hAnsi="Arial" w:cs="Arial"/>
                          <w:color w:val="FFFFFE"/>
                          <w:sz w:val="15"/>
                          <w:szCs w:val="15"/>
                          <w:lang w:val="en"/>
                        </w:rPr>
                      </w:pPr>
                    </w:p>
                    <w:p w14:paraId="20D608A3" w14:textId="30548D08" w:rsidR="001656DA" w:rsidRDefault="001656DA" w:rsidP="00FB0C32">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 xml:space="preserve">Kimberly </w:t>
                      </w:r>
                      <w:r w:rsidR="0072294E">
                        <w:rPr>
                          <w:rFonts w:ascii="Arial" w:hAnsi="Arial" w:cs="Arial"/>
                          <w:color w:val="FFFFFE"/>
                          <w:sz w:val="15"/>
                          <w:szCs w:val="15"/>
                          <w:lang w:val="en"/>
                        </w:rPr>
                        <w:t>Doyle</w:t>
                      </w:r>
                      <w:r>
                        <w:rPr>
                          <w:rFonts w:ascii="Arial" w:hAnsi="Arial" w:cs="Arial"/>
                          <w:color w:val="FFFFFE"/>
                          <w:sz w:val="15"/>
                          <w:szCs w:val="15"/>
                          <w:lang w:val="en"/>
                        </w:rPr>
                        <w:t>: Secretary</w:t>
                      </w:r>
                    </w:p>
                    <w:p w14:paraId="36B32E5E" w14:textId="26B9E92C" w:rsidR="0011421E" w:rsidRDefault="0011421E" w:rsidP="00FB0C32">
                      <w:pPr>
                        <w:widowControl w:val="0"/>
                        <w:spacing w:line="320" w:lineRule="exact"/>
                        <w:jc w:val="center"/>
                        <w:rPr>
                          <w:rFonts w:ascii="Arial" w:hAnsi="Arial" w:cs="Arial"/>
                          <w:color w:val="FFFFFE"/>
                          <w:sz w:val="15"/>
                          <w:szCs w:val="15"/>
                          <w:lang w:val="en"/>
                        </w:rPr>
                      </w:pPr>
                      <w:r>
                        <w:rPr>
                          <w:rFonts w:ascii="Arial" w:hAnsi="Arial" w:cs="Arial"/>
                          <w:color w:val="FFFFFE"/>
                          <w:sz w:val="15"/>
                          <w:szCs w:val="15"/>
                          <w:lang w:val="en"/>
                        </w:rPr>
                        <w:t>Kimberly.Doyle@stjohns.k12.fl.us</w:t>
                      </w:r>
                    </w:p>
                    <w:p w14:paraId="622F1476" w14:textId="1D515CD6" w:rsidR="001656DA" w:rsidRDefault="001656DA" w:rsidP="00173D4E">
                      <w:pPr>
                        <w:widowControl w:val="0"/>
                        <w:spacing w:line="320" w:lineRule="exact"/>
                        <w:jc w:val="center"/>
                        <w:rPr>
                          <w:rFonts w:ascii="Arial" w:hAnsi="Arial" w:cs="Arial"/>
                          <w:color w:val="EF792F"/>
                          <w:spacing w:val="20"/>
                          <w:w w:val="90"/>
                          <w:sz w:val="16"/>
                          <w:szCs w:val="16"/>
                          <w:lang w:val="en"/>
                        </w:rPr>
                      </w:pPr>
                      <w:r>
                        <w:rPr>
                          <w:rFonts w:ascii="Arial" w:hAnsi="Arial" w:cs="Arial"/>
                          <w:color w:val="EF792F"/>
                          <w:spacing w:val="20"/>
                          <w:w w:val="90"/>
                          <w:sz w:val="16"/>
                          <w:szCs w:val="16"/>
                          <w:lang w:val="en"/>
                        </w:rPr>
                        <w:t>Upcoming Dates:</w:t>
                      </w:r>
                    </w:p>
                    <w:p w14:paraId="3B6F78D3" w14:textId="77777777" w:rsidR="00F55BC7" w:rsidRDefault="007E2745"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Dec. 6</w:t>
                      </w:r>
                      <w:r w:rsidR="0051220E">
                        <w:rPr>
                          <w:rFonts w:ascii="Arial" w:hAnsi="Arial" w:cs="Arial"/>
                          <w:b/>
                          <w:bCs/>
                          <w:color w:val="FFFFFE"/>
                          <w:sz w:val="15"/>
                          <w:szCs w:val="15"/>
                          <w:lang w:val="en"/>
                        </w:rPr>
                        <w:t xml:space="preserve">: </w:t>
                      </w:r>
                      <w:r>
                        <w:rPr>
                          <w:rFonts w:ascii="Arial" w:hAnsi="Arial" w:cs="Arial"/>
                          <w:color w:val="FFFFFE"/>
                          <w:sz w:val="15"/>
                          <w:szCs w:val="15"/>
                          <w:lang w:val="en"/>
                        </w:rPr>
                        <w:t>PSAT Score Return</w:t>
                      </w:r>
                    </w:p>
                    <w:p w14:paraId="097452ED" w14:textId="77777777" w:rsidR="00F55BC7" w:rsidRDefault="00F55BC7"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6-10: </w:t>
                      </w:r>
                      <w:r>
                        <w:rPr>
                          <w:rFonts w:ascii="Arial" w:hAnsi="Arial" w:cs="Arial"/>
                          <w:color w:val="FFFFFE"/>
                          <w:sz w:val="15"/>
                          <w:szCs w:val="15"/>
                          <w:lang w:val="en"/>
                        </w:rPr>
                        <w:t xml:space="preserve">Alg. 1 EOC </w:t>
                      </w:r>
                    </w:p>
                    <w:p w14:paraId="0B91CC76" w14:textId="77777777" w:rsidR="00F55BC7" w:rsidRDefault="00F55BC7"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16: </w:t>
                      </w:r>
                      <w:r>
                        <w:rPr>
                          <w:rFonts w:ascii="Arial" w:hAnsi="Arial" w:cs="Arial"/>
                          <w:color w:val="FFFFFE"/>
                          <w:sz w:val="15"/>
                          <w:szCs w:val="15"/>
                          <w:lang w:val="en"/>
                        </w:rPr>
                        <w:t>1</w:t>
                      </w:r>
                      <w:r w:rsidRPr="00F55BC7">
                        <w:rPr>
                          <w:rFonts w:ascii="Arial" w:hAnsi="Arial" w:cs="Arial"/>
                          <w:color w:val="FFFFFE"/>
                          <w:sz w:val="15"/>
                          <w:szCs w:val="15"/>
                          <w:vertAlign w:val="superscript"/>
                          <w:lang w:val="en"/>
                        </w:rPr>
                        <w:t>st</w:t>
                      </w:r>
                      <w:r>
                        <w:rPr>
                          <w:rFonts w:ascii="Arial" w:hAnsi="Arial" w:cs="Arial"/>
                          <w:color w:val="FFFFFE"/>
                          <w:sz w:val="15"/>
                          <w:szCs w:val="15"/>
                          <w:lang w:val="en"/>
                        </w:rPr>
                        <w:t xml:space="preserve"> and 2</w:t>
                      </w:r>
                      <w:r w:rsidRPr="00F55BC7">
                        <w:rPr>
                          <w:rFonts w:ascii="Arial" w:hAnsi="Arial" w:cs="Arial"/>
                          <w:color w:val="FFFFFE"/>
                          <w:sz w:val="15"/>
                          <w:szCs w:val="15"/>
                          <w:vertAlign w:val="superscript"/>
                          <w:lang w:val="en"/>
                        </w:rPr>
                        <w:t>nd</w:t>
                      </w:r>
                      <w:r>
                        <w:rPr>
                          <w:rFonts w:ascii="Arial" w:hAnsi="Arial" w:cs="Arial"/>
                          <w:color w:val="FFFFFE"/>
                          <w:sz w:val="15"/>
                          <w:szCs w:val="15"/>
                          <w:lang w:val="en"/>
                        </w:rPr>
                        <w:t xml:space="preserve"> period exams</w:t>
                      </w:r>
                    </w:p>
                    <w:p w14:paraId="21B484D3" w14:textId="0E167A88" w:rsidR="0051220E" w:rsidRDefault="00F55BC7"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17: </w:t>
                      </w:r>
                      <w:r w:rsidR="0023307E" w:rsidRPr="0023307E">
                        <w:rPr>
                          <w:rFonts w:ascii="Arial" w:hAnsi="Arial" w:cs="Arial"/>
                          <w:color w:val="FFFFFE"/>
                          <w:sz w:val="15"/>
                          <w:szCs w:val="15"/>
                          <w:lang w:val="en"/>
                        </w:rPr>
                        <w:t>3</w:t>
                      </w:r>
                      <w:r w:rsidR="0023307E" w:rsidRPr="0023307E">
                        <w:rPr>
                          <w:rFonts w:ascii="Arial" w:hAnsi="Arial" w:cs="Arial"/>
                          <w:color w:val="FFFFFE"/>
                          <w:sz w:val="15"/>
                          <w:szCs w:val="15"/>
                          <w:vertAlign w:val="superscript"/>
                          <w:lang w:val="en"/>
                        </w:rPr>
                        <w:t>rd</w:t>
                      </w:r>
                      <w:r w:rsidR="0023307E" w:rsidRPr="0023307E">
                        <w:rPr>
                          <w:rFonts w:ascii="Arial" w:hAnsi="Arial" w:cs="Arial"/>
                          <w:color w:val="FFFFFE"/>
                          <w:sz w:val="15"/>
                          <w:szCs w:val="15"/>
                          <w:lang w:val="en"/>
                        </w:rPr>
                        <w:t xml:space="preserve"> and 4</w:t>
                      </w:r>
                      <w:r w:rsidR="0023307E" w:rsidRPr="0023307E">
                        <w:rPr>
                          <w:rFonts w:ascii="Arial" w:hAnsi="Arial" w:cs="Arial"/>
                          <w:color w:val="FFFFFE"/>
                          <w:sz w:val="15"/>
                          <w:szCs w:val="15"/>
                          <w:vertAlign w:val="superscript"/>
                          <w:lang w:val="en"/>
                        </w:rPr>
                        <w:t>th</w:t>
                      </w:r>
                      <w:r w:rsidR="0023307E" w:rsidRPr="0023307E">
                        <w:rPr>
                          <w:rFonts w:ascii="Arial" w:hAnsi="Arial" w:cs="Arial"/>
                          <w:color w:val="FFFFFE"/>
                          <w:sz w:val="15"/>
                          <w:szCs w:val="15"/>
                          <w:lang w:val="en"/>
                        </w:rPr>
                        <w:t xml:space="preserve"> period exams</w:t>
                      </w:r>
                      <w:r w:rsidR="007E2745">
                        <w:rPr>
                          <w:rFonts w:ascii="Arial" w:hAnsi="Arial" w:cs="Arial"/>
                          <w:color w:val="FFFFFE"/>
                          <w:sz w:val="15"/>
                          <w:szCs w:val="15"/>
                          <w:lang w:val="en"/>
                        </w:rPr>
                        <w:t xml:space="preserve"> </w:t>
                      </w:r>
                    </w:p>
                    <w:p w14:paraId="0F676875" w14:textId="21746C35" w:rsidR="0023307E" w:rsidRDefault="0023307E"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20: </w:t>
                      </w:r>
                      <w:r>
                        <w:rPr>
                          <w:rFonts w:ascii="Arial" w:hAnsi="Arial" w:cs="Arial"/>
                          <w:color w:val="FFFFFE"/>
                          <w:sz w:val="15"/>
                          <w:szCs w:val="15"/>
                          <w:lang w:val="en"/>
                        </w:rPr>
                        <w:t>5</w:t>
                      </w:r>
                      <w:r w:rsidRPr="0023307E">
                        <w:rPr>
                          <w:rFonts w:ascii="Arial" w:hAnsi="Arial" w:cs="Arial"/>
                          <w:color w:val="FFFFFE"/>
                          <w:sz w:val="15"/>
                          <w:szCs w:val="15"/>
                          <w:vertAlign w:val="superscript"/>
                          <w:lang w:val="en"/>
                        </w:rPr>
                        <w:t>th</w:t>
                      </w:r>
                      <w:r>
                        <w:rPr>
                          <w:rFonts w:ascii="Arial" w:hAnsi="Arial" w:cs="Arial"/>
                          <w:color w:val="FFFFFE"/>
                          <w:sz w:val="15"/>
                          <w:szCs w:val="15"/>
                          <w:lang w:val="en"/>
                        </w:rPr>
                        <w:t xml:space="preserve"> and 6</w:t>
                      </w:r>
                      <w:r w:rsidRPr="0023307E">
                        <w:rPr>
                          <w:rFonts w:ascii="Arial" w:hAnsi="Arial" w:cs="Arial"/>
                          <w:color w:val="FFFFFE"/>
                          <w:sz w:val="15"/>
                          <w:szCs w:val="15"/>
                          <w:vertAlign w:val="superscript"/>
                          <w:lang w:val="en"/>
                        </w:rPr>
                        <w:t>th</w:t>
                      </w:r>
                      <w:r>
                        <w:rPr>
                          <w:rFonts w:ascii="Arial" w:hAnsi="Arial" w:cs="Arial"/>
                          <w:color w:val="FFFFFE"/>
                          <w:sz w:val="15"/>
                          <w:szCs w:val="15"/>
                          <w:lang w:val="en"/>
                        </w:rPr>
                        <w:t xml:space="preserve"> period exams</w:t>
                      </w:r>
                    </w:p>
                    <w:p w14:paraId="0A680440" w14:textId="620237AA" w:rsidR="009469B9" w:rsidRPr="009469B9" w:rsidRDefault="009469B9"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21: </w:t>
                      </w:r>
                      <w:r>
                        <w:rPr>
                          <w:rFonts w:ascii="Arial" w:hAnsi="Arial" w:cs="Arial"/>
                          <w:color w:val="FFFFFE"/>
                          <w:sz w:val="15"/>
                          <w:szCs w:val="15"/>
                          <w:lang w:val="en"/>
                        </w:rPr>
                        <w:t>7</w:t>
                      </w:r>
                      <w:r w:rsidRPr="009469B9">
                        <w:rPr>
                          <w:rFonts w:ascii="Arial" w:hAnsi="Arial" w:cs="Arial"/>
                          <w:color w:val="FFFFFE"/>
                          <w:sz w:val="15"/>
                          <w:szCs w:val="15"/>
                          <w:vertAlign w:val="superscript"/>
                          <w:lang w:val="en"/>
                        </w:rPr>
                        <w:t>th</w:t>
                      </w:r>
                      <w:r>
                        <w:rPr>
                          <w:rFonts w:ascii="Arial" w:hAnsi="Arial" w:cs="Arial"/>
                          <w:color w:val="FFFFFE"/>
                          <w:sz w:val="15"/>
                          <w:szCs w:val="15"/>
                          <w:lang w:val="en"/>
                        </w:rPr>
                        <w:t xml:space="preserve"> period exam</w:t>
                      </w:r>
                    </w:p>
                    <w:p w14:paraId="03DFFB8A" w14:textId="604B7AB5" w:rsidR="007E2745" w:rsidRDefault="007E2745"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 xml:space="preserve">Dec. 21: </w:t>
                      </w:r>
                      <w:r>
                        <w:rPr>
                          <w:rFonts w:ascii="Arial" w:hAnsi="Arial" w:cs="Arial"/>
                          <w:color w:val="FFFFFE"/>
                          <w:sz w:val="15"/>
                          <w:szCs w:val="15"/>
                          <w:lang w:val="en"/>
                        </w:rPr>
                        <w:t>End of 2</w:t>
                      </w:r>
                      <w:r w:rsidRPr="007E2745">
                        <w:rPr>
                          <w:rFonts w:ascii="Arial" w:hAnsi="Arial" w:cs="Arial"/>
                          <w:color w:val="FFFFFE"/>
                          <w:sz w:val="15"/>
                          <w:szCs w:val="15"/>
                          <w:vertAlign w:val="superscript"/>
                          <w:lang w:val="en"/>
                        </w:rPr>
                        <w:t>nd</w:t>
                      </w:r>
                      <w:r>
                        <w:rPr>
                          <w:rFonts w:ascii="Arial" w:hAnsi="Arial" w:cs="Arial"/>
                          <w:color w:val="FFFFFE"/>
                          <w:sz w:val="15"/>
                          <w:szCs w:val="15"/>
                          <w:lang w:val="en"/>
                        </w:rPr>
                        <w:t xml:space="preserve"> Quarter</w:t>
                      </w:r>
                    </w:p>
                    <w:p w14:paraId="4AAF59FB" w14:textId="0C1CD129" w:rsidR="007E2745" w:rsidRPr="00F16F29" w:rsidRDefault="007E2745" w:rsidP="00317BDC">
                      <w:pPr>
                        <w:widowControl w:val="0"/>
                        <w:spacing w:line="320" w:lineRule="exact"/>
                        <w:rPr>
                          <w:rFonts w:ascii="Arial" w:hAnsi="Arial" w:cs="Arial"/>
                          <w:color w:val="FFFFFE"/>
                          <w:sz w:val="15"/>
                          <w:szCs w:val="15"/>
                          <w:lang w:val="en"/>
                        </w:rPr>
                      </w:pPr>
                      <w:r>
                        <w:rPr>
                          <w:rFonts w:ascii="Arial" w:hAnsi="Arial" w:cs="Arial"/>
                          <w:b/>
                          <w:bCs/>
                          <w:color w:val="FFFFFE"/>
                          <w:sz w:val="15"/>
                          <w:szCs w:val="15"/>
                          <w:lang w:val="en"/>
                        </w:rPr>
                        <w:t>Dec. 22-</w:t>
                      </w:r>
                      <w:r w:rsidR="00F16F29">
                        <w:rPr>
                          <w:rFonts w:ascii="Arial" w:hAnsi="Arial" w:cs="Arial"/>
                          <w:b/>
                          <w:bCs/>
                          <w:color w:val="FFFFFE"/>
                          <w:sz w:val="15"/>
                          <w:szCs w:val="15"/>
                          <w:lang w:val="en"/>
                        </w:rPr>
                        <w:t xml:space="preserve">Jan. 5: </w:t>
                      </w:r>
                      <w:r w:rsidR="00F16F29">
                        <w:rPr>
                          <w:rFonts w:ascii="Arial" w:hAnsi="Arial" w:cs="Arial"/>
                          <w:color w:val="FFFFFE"/>
                          <w:sz w:val="15"/>
                          <w:szCs w:val="15"/>
                          <w:lang w:val="en"/>
                        </w:rPr>
                        <w:t>Christmas Break</w:t>
                      </w:r>
                    </w:p>
                    <w:p w14:paraId="7BEF1A96" w14:textId="77777777" w:rsidR="00393A5E" w:rsidRDefault="00393A5E" w:rsidP="00173D4E">
                      <w:pPr>
                        <w:widowControl w:val="0"/>
                        <w:spacing w:line="320" w:lineRule="exact"/>
                        <w:jc w:val="center"/>
                        <w:rPr>
                          <w:rFonts w:ascii="Arial" w:hAnsi="Arial" w:cs="Arial"/>
                          <w:color w:val="EF792F"/>
                          <w:spacing w:val="20"/>
                          <w:sz w:val="16"/>
                          <w:szCs w:val="16"/>
                          <w:lang w:val="en"/>
                        </w:rPr>
                      </w:pPr>
                    </w:p>
                    <w:p w14:paraId="23DC1E57" w14:textId="3FECD689" w:rsidR="001656DA" w:rsidRDefault="001656DA" w:rsidP="00173D4E">
                      <w:pPr>
                        <w:widowControl w:val="0"/>
                        <w:spacing w:line="320" w:lineRule="exact"/>
                        <w:jc w:val="center"/>
                        <w:rPr>
                          <w:rFonts w:ascii="Arial" w:hAnsi="Arial" w:cs="Arial"/>
                          <w:color w:val="EF792F"/>
                          <w:spacing w:val="20"/>
                          <w:sz w:val="16"/>
                          <w:szCs w:val="16"/>
                          <w:lang w:val="en"/>
                        </w:rPr>
                      </w:pPr>
                      <w:r>
                        <w:rPr>
                          <w:rFonts w:ascii="Arial" w:hAnsi="Arial" w:cs="Arial"/>
                          <w:color w:val="EF792F"/>
                          <w:spacing w:val="20"/>
                          <w:sz w:val="16"/>
                          <w:szCs w:val="16"/>
                          <w:lang w:val="en"/>
                        </w:rPr>
                        <w:t>Appointment Links:</w:t>
                      </w:r>
                    </w:p>
                    <w:p w14:paraId="5C3A1342" w14:textId="587CD620" w:rsidR="00C94E27" w:rsidRDefault="00C94E27"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Rachel Blount: </w:t>
                      </w:r>
                      <w:r w:rsidRPr="00C94E27">
                        <w:rPr>
                          <w:rFonts w:ascii="Arial" w:hAnsi="Arial" w:cs="Arial"/>
                          <w:color w:val="FFFFFE"/>
                          <w:sz w:val="15"/>
                          <w:szCs w:val="15"/>
                          <w:lang w:val="en"/>
                        </w:rPr>
                        <w:t>https://calendly.com/rachel-blount</w:t>
                      </w:r>
                    </w:p>
                    <w:p w14:paraId="39F388C0" w14:textId="77777777" w:rsidR="00C94E27" w:rsidRDefault="00C94E27" w:rsidP="00317BDC">
                      <w:pPr>
                        <w:widowControl w:val="0"/>
                        <w:spacing w:line="320" w:lineRule="exact"/>
                        <w:rPr>
                          <w:rFonts w:ascii="Arial" w:hAnsi="Arial" w:cs="Arial"/>
                          <w:color w:val="FFFFFE"/>
                          <w:sz w:val="15"/>
                          <w:szCs w:val="15"/>
                          <w:lang w:val="en"/>
                        </w:rPr>
                      </w:pPr>
                    </w:p>
                    <w:p w14:paraId="1C9D728E" w14:textId="6A0851E1" w:rsidR="001656DA" w:rsidRDefault="001656DA"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D’Erica Gibbs: </w:t>
                      </w:r>
                      <w:r w:rsidRPr="00173D4E">
                        <w:rPr>
                          <w:rFonts w:ascii="Arial" w:hAnsi="Arial" w:cs="Arial"/>
                          <w:color w:val="FFFFFE"/>
                          <w:sz w:val="15"/>
                          <w:szCs w:val="15"/>
                          <w:lang w:val="en"/>
                        </w:rPr>
                        <w:t>https://calendly.com/derica-gibbs-1</w:t>
                      </w:r>
                    </w:p>
                    <w:p w14:paraId="5EB45DC6" w14:textId="77777777" w:rsidR="001656DA" w:rsidRDefault="001656DA" w:rsidP="00317BDC">
                      <w:pPr>
                        <w:widowControl w:val="0"/>
                        <w:spacing w:line="320" w:lineRule="exact"/>
                        <w:rPr>
                          <w:rFonts w:ascii="Arial" w:hAnsi="Arial" w:cs="Arial"/>
                          <w:color w:val="FFFFFE"/>
                          <w:sz w:val="15"/>
                          <w:szCs w:val="15"/>
                          <w:lang w:val="en"/>
                        </w:rPr>
                      </w:pPr>
                    </w:p>
                    <w:p w14:paraId="0BAEE98E" w14:textId="1F9BA724" w:rsidR="001656DA" w:rsidRDefault="001656DA"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Linda Smith: </w:t>
                      </w:r>
                      <w:r w:rsidRPr="00173D4E">
                        <w:rPr>
                          <w:rFonts w:ascii="Arial" w:hAnsi="Arial" w:cs="Arial"/>
                          <w:color w:val="FFFFFE"/>
                          <w:sz w:val="15"/>
                          <w:szCs w:val="15"/>
                          <w:lang w:val="en"/>
                        </w:rPr>
                        <w:t>https://calendly.com/lindamsmith</w:t>
                      </w:r>
                    </w:p>
                  </w:txbxContent>
                </v:textbox>
                <w10:wrap anchorx="margin" anchory="margin"/>
              </v:shape>
            </w:pict>
          </mc:Fallback>
        </mc:AlternateContent>
      </w:r>
      <w:r w:rsidR="00A42F82">
        <w:rPr>
          <w:noProof/>
        </w:rPr>
        <w:drawing>
          <wp:anchor distT="0" distB="0" distL="114300" distR="114300" simplePos="0" relativeHeight="251690496" behindDoc="0" locked="0" layoutInCell="1" allowOverlap="1" wp14:anchorId="19A4557A" wp14:editId="0E6CEA6F">
            <wp:simplePos x="0" y="0"/>
            <wp:positionH relativeFrom="column">
              <wp:posOffset>5735320</wp:posOffset>
            </wp:positionH>
            <wp:positionV relativeFrom="paragraph">
              <wp:posOffset>9105044</wp:posOffset>
            </wp:positionV>
            <wp:extent cx="451853" cy="508000"/>
            <wp:effectExtent l="0" t="0" r="5715" b="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4657" t="-841" r="34176" b="39706"/>
                    <a:stretch/>
                  </pic:blipFill>
                  <pic:spPr bwMode="auto">
                    <a:xfrm>
                      <a:off x="0" y="0"/>
                      <a:ext cx="451853"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2F82">
        <w:rPr>
          <w:noProof/>
          <w:color w:val="auto"/>
          <w:kern w:val="0"/>
          <w:sz w:val="24"/>
          <w:szCs w:val="24"/>
        </w:rPr>
        <mc:AlternateContent>
          <mc:Choice Requires="wps">
            <w:drawing>
              <wp:anchor distT="36576" distB="36576" distL="36576" distR="36576" simplePos="0" relativeHeight="251648512" behindDoc="0" locked="0" layoutInCell="1" allowOverlap="1" wp14:anchorId="200266ED" wp14:editId="719A49EB">
                <wp:simplePos x="0" y="0"/>
                <wp:positionH relativeFrom="column">
                  <wp:posOffset>6233160</wp:posOffset>
                </wp:positionH>
                <wp:positionV relativeFrom="margin">
                  <wp:posOffset>9290050</wp:posOffset>
                </wp:positionV>
                <wp:extent cx="1243330" cy="468630"/>
                <wp:effectExtent l="0" t="0" r="0" b="762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686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FD52169" w14:textId="494D2F41" w:rsidR="001656DA" w:rsidRDefault="001656DA" w:rsidP="00317BDC">
                            <w:pPr>
                              <w:widowControl w:val="0"/>
                              <w:spacing w:line="320" w:lineRule="exact"/>
                              <w:rPr>
                                <w:rFonts w:ascii="Arial" w:hAnsi="Arial" w:cs="Arial"/>
                                <w:color w:val="2E3640"/>
                                <w:w w:val="90"/>
                                <w:sz w:val="28"/>
                                <w:szCs w:val="28"/>
                                <w:lang w:val="en"/>
                              </w:rPr>
                            </w:pPr>
                            <w:proofErr w:type="spellStart"/>
                            <w:r>
                              <w:rPr>
                                <w:rFonts w:ascii="Arial" w:hAnsi="Arial" w:cs="Arial"/>
                                <w:color w:val="2E3640"/>
                                <w:spacing w:val="20"/>
                                <w:w w:val="90"/>
                                <w:sz w:val="28"/>
                                <w:szCs w:val="28"/>
                                <w:lang w:val="en"/>
                              </w:rPr>
                              <w:t>Tocoi</w:t>
                            </w:r>
                            <w:proofErr w:type="spellEnd"/>
                            <w:r>
                              <w:rPr>
                                <w:rFonts w:ascii="Arial" w:hAnsi="Arial" w:cs="Arial"/>
                                <w:color w:val="2E3640"/>
                                <w:spacing w:val="20"/>
                                <w:w w:val="90"/>
                                <w:sz w:val="28"/>
                                <w:szCs w:val="28"/>
                                <w:lang w:val="en"/>
                              </w:rPr>
                              <w:t xml:space="preserve"> Creek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66ED" id="Text Box 7" o:spid="_x0000_s1038" type="#_x0000_t202" style="position:absolute;margin-left:490.8pt;margin-top:731.5pt;width:97.9pt;height:36.9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" filled="f" fillcolor="#fffffe" stroked="f" strokecolor="#212120" insetpen="t">
                <v:textbox inset="2.88pt,2.88pt,2.88pt,2.88pt">
                  <w:txbxContent>
                    <w:p w14:paraId="5FD52169" w14:textId="494D2F41" w:rsidR="001656DA" w:rsidRDefault="001656DA" w:rsidP="00317BDC">
                      <w:pPr>
                        <w:widowControl w:val="0"/>
                        <w:spacing w:line="320" w:lineRule="exact"/>
                        <w:rPr>
                          <w:rFonts w:ascii="Arial" w:hAnsi="Arial" w:cs="Arial"/>
                          <w:color w:val="2E3640"/>
                          <w:w w:val="90"/>
                          <w:sz w:val="28"/>
                          <w:szCs w:val="28"/>
                          <w:lang w:val="en"/>
                        </w:rPr>
                      </w:pPr>
                      <w:proofErr w:type="spellStart"/>
                      <w:r>
                        <w:rPr>
                          <w:rFonts w:ascii="Arial" w:hAnsi="Arial" w:cs="Arial"/>
                          <w:color w:val="2E3640"/>
                          <w:spacing w:val="20"/>
                          <w:w w:val="90"/>
                          <w:sz w:val="28"/>
                          <w:szCs w:val="28"/>
                          <w:lang w:val="en"/>
                        </w:rPr>
                        <w:t>Tocoi</w:t>
                      </w:r>
                      <w:proofErr w:type="spellEnd"/>
                      <w:r>
                        <w:rPr>
                          <w:rFonts w:ascii="Arial" w:hAnsi="Arial" w:cs="Arial"/>
                          <w:color w:val="2E3640"/>
                          <w:spacing w:val="20"/>
                          <w:w w:val="90"/>
                          <w:sz w:val="28"/>
                          <w:szCs w:val="28"/>
                          <w:lang w:val="en"/>
                        </w:rPr>
                        <w:t xml:space="preserve"> Creek</w:t>
                      </w:r>
                    </w:p>
                  </w:txbxContent>
                </v:textbox>
                <w10:wrap anchory="margin"/>
              </v:shape>
            </w:pict>
          </mc:Fallback>
        </mc:AlternateContent>
      </w:r>
      <w:r w:rsidR="00A42F82">
        <w:rPr>
          <w:noProof/>
          <w:color w:val="auto"/>
          <w:kern w:val="0"/>
          <w:sz w:val="24"/>
          <w:szCs w:val="24"/>
        </w:rPr>
        <mc:AlternateContent>
          <mc:Choice Requires="wps">
            <w:drawing>
              <wp:anchor distT="36576" distB="36576" distL="36576" distR="36576" simplePos="0" relativeHeight="251650560" behindDoc="0" locked="0" layoutInCell="1" allowOverlap="1" wp14:anchorId="0D49C477" wp14:editId="256F0FE1">
                <wp:simplePos x="0" y="0"/>
                <wp:positionH relativeFrom="margin">
                  <wp:align>right</wp:align>
                </wp:positionH>
                <wp:positionV relativeFrom="margin">
                  <wp:posOffset>9472295</wp:posOffset>
                </wp:positionV>
                <wp:extent cx="1092200" cy="29083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C81091" w14:textId="67CF1BB2" w:rsidR="001656DA" w:rsidRDefault="001656DA" w:rsidP="00317BDC">
                            <w:pPr>
                              <w:widowControl w:val="0"/>
                              <w:spacing w:line="200" w:lineRule="exact"/>
                              <w:rPr>
                                <w:rFonts w:ascii="Arial" w:hAnsi="Arial" w:cs="Arial"/>
                                <w:color w:val="EF792F"/>
                                <w:w w:val="90"/>
                                <w:sz w:val="16"/>
                                <w:szCs w:val="16"/>
                                <w:lang w:val="en"/>
                              </w:rPr>
                            </w:pPr>
                            <w:r>
                              <w:rPr>
                                <w:rFonts w:ascii="Arial" w:hAnsi="Arial" w:cs="Arial"/>
                                <w:color w:val="EF792F"/>
                                <w:spacing w:val="16"/>
                                <w:w w:val="90"/>
                                <w:sz w:val="16"/>
                                <w:szCs w:val="16"/>
                                <w:lang w:val="en"/>
                              </w:rPr>
                              <w:t xml:space="preserve">School </w:t>
                            </w:r>
                            <w:proofErr w:type="spellStart"/>
                            <w:r>
                              <w:rPr>
                                <w:rFonts w:ascii="Arial" w:hAnsi="Arial" w:cs="Arial"/>
                                <w:color w:val="EF792F"/>
                                <w:spacing w:val="16"/>
                                <w:w w:val="90"/>
                                <w:sz w:val="16"/>
                                <w:szCs w:val="16"/>
                                <w:lang w:val="en"/>
                              </w:rPr>
                              <w:t>Counseloing</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C477" id="Text Box 15" o:spid="_x0000_s1039" type="#_x0000_t202" style="position:absolute;margin-left:34.8pt;margin-top:745.85pt;width:86pt;height:22.9pt;z-index:2516505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" filled="f" fillcolor="#fffffe" stroked="f" strokecolor="#212120" insetpen="t">
                <v:textbox inset="2.88pt,2.88pt,2.88pt,2.88pt">
                  <w:txbxContent>
                    <w:p w14:paraId="48C81091" w14:textId="67CF1BB2" w:rsidR="001656DA" w:rsidRDefault="001656DA" w:rsidP="00317BDC">
                      <w:pPr>
                        <w:widowControl w:val="0"/>
                        <w:spacing w:line="200" w:lineRule="exact"/>
                        <w:rPr>
                          <w:rFonts w:ascii="Arial" w:hAnsi="Arial" w:cs="Arial"/>
                          <w:color w:val="EF792F"/>
                          <w:w w:val="90"/>
                          <w:sz w:val="16"/>
                          <w:szCs w:val="16"/>
                          <w:lang w:val="en"/>
                        </w:rPr>
                      </w:pPr>
                      <w:r>
                        <w:rPr>
                          <w:rFonts w:ascii="Arial" w:hAnsi="Arial" w:cs="Arial"/>
                          <w:color w:val="EF792F"/>
                          <w:spacing w:val="16"/>
                          <w:w w:val="90"/>
                          <w:sz w:val="16"/>
                          <w:szCs w:val="16"/>
                          <w:lang w:val="en"/>
                        </w:rPr>
                        <w:t xml:space="preserve">School </w:t>
                      </w:r>
                      <w:proofErr w:type="spellStart"/>
                      <w:r>
                        <w:rPr>
                          <w:rFonts w:ascii="Arial" w:hAnsi="Arial" w:cs="Arial"/>
                          <w:color w:val="EF792F"/>
                          <w:spacing w:val="16"/>
                          <w:w w:val="90"/>
                          <w:sz w:val="16"/>
                          <w:szCs w:val="16"/>
                          <w:lang w:val="en"/>
                        </w:rPr>
                        <w:t>Counseloing</w:t>
                      </w:r>
                      <w:proofErr w:type="spellEnd"/>
                    </w:p>
                  </w:txbxContent>
                </v:textbox>
                <w10:wrap anchorx="margin" anchory="margin"/>
              </v:shape>
            </w:pict>
          </mc:Fallback>
        </mc:AlternateContent>
      </w:r>
      <w:r w:rsidR="000D7736">
        <w:rPr>
          <w:noProof/>
          <w:color w:val="auto"/>
          <w:kern w:val="0"/>
          <w:sz w:val="24"/>
          <w:szCs w:val="24"/>
        </w:rPr>
        <mc:AlternateContent>
          <mc:Choice Requires="wps">
            <w:drawing>
              <wp:anchor distT="36576" distB="36576" distL="36576" distR="36576" simplePos="0" relativeHeight="251658752" behindDoc="0" locked="0" layoutInCell="1" allowOverlap="1" wp14:anchorId="39076236" wp14:editId="15A7C372">
                <wp:simplePos x="0" y="0"/>
                <wp:positionH relativeFrom="column">
                  <wp:posOffset>3387725</wp:posOffset>
                </wp:positionH>
                <wp:positionV relativeFrom="page">
                  <wp:posOffset>1565275</wp:posOffset>
                </wp:positionV>
                <wp:extent cx="5657850" cy="457200"/>
                <wp:effectExtent l="0" t="0" r="0" b="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69C0BC8" w14:textId="3A24CE60" w:rsidR="001656DA" w:rsidRPr="008272C9" w:rsidRDefault="001656DA" w:rsidP="00173D4E">
                            <w:pPr>
                              <w:widowControl w:val="0"/>
                              <w:spacing w:line="480" w:lineRule="exact"/>
                              <w:jc w:val="center"/>
                              <w:rPr>
                                <w:rFonts w:ascii="Arial" w:hAnsi="Arial" w:cs="Arial"/>
                                <w:color w:val="ED7D31" w:themeColor="accent2"/>
                                <w:w w:val="90"/>
                                <w:sz w:val="44"/>
                                <w:szCs w:val="4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76236" id="_x0000_s1040" type="#_x0000_t202" style="position:absolute;margin-left:266.75pt;margin-top:123.25pt;width:445.5pt;height:3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" filled="f" fillcolor="#fffffe" stroked="f" strokecolor="#212120" insetpen="t">
                <v:textbox inset="2.88pt,2.88pt,2.88pt,2.88pt">
                  <w:txbxContent>
                    <w:p w14:paraId="069C0BC8" w14:textId="3A24CE60" w:rsidR="001656DA" w:rsidRPr="008272C9" w:rsidRDefault="001656DA" w:rsidP="00173D4E">
                      <w:pPr>
                        <w:widowControl w:val="0"/>
                        <w:spacing w:line="480" w:lineRule="exact"/>
                        <w:jc w:val="center"/>
                        <w:rPr>
                          <w:rFonts w:ascii="Arial" w:hAnsi="Arial" w:cs="Arial"/>
                          <w:color w:val="ED7D31" w:themeColor="accent2"/>
                          <w:w w:val="90"/>
                          <w:sz w:val="44"/>
                          <w:szCs w:val="44"/>
                          <w:lang w:val="en"/>
                        </w:rPr>
                      </w:pPr>
                    </w:p>
                  </w:txbxContent>
                </v:textbox>
                <w10:wrap anchory="page"/>
              </v:shape>
            </w:pict>
          </mc:Fallback>
        </mc:AlternateContent>
      </w:r>
      <w:bookmarkStart w:id="0" w:name="_Hlk83739885"/>
      <w:bookmarkEnd w:id="0"/>
      <w:r w:rsidR="00BC48DA">
        <w:br w:type="page"/>
      </w:r>
    </w:p>
    <w:p w14:paraId="684B8398" w14:textId="74BA3A95" w:rsidR="005F70E4" w:rsidRDefault="00EC0A71" w:rsidP="00560967">
      <w:r w:rsidRPr="00BC48DA">
        <w:rPr>
          <w:noProof/>
        </w:rPr>
        <w:lastRenderedPageBreak/>
        <mc:AlternateContent>
          <mc:Choice Requires="wps">
            <w:drawing>
              <wp:anchor distT="36576" distB="36576" distL="36576" distR="36576" simplePos="0" relativeHeight="251674112" behindDoc="0" locked="0" layoutInCell="1" allowOverlap="1" wp14:anchorId="3585575B" wp14:editId="34F864F6">
                <wp:simplePos x="0" y="0"/>
                <wp:positionH relativeFrom="column">
                  <wp:posOffset>1876425</wp:posOffset>
                </wp:positionH>
                <wp:positionV relativeFrom="margin">
                  <wp:posOffset>5667375</wp:posOffset>
                </wp:positionV>
                <wp:extent cx="2457450" cy="3790950"/>
                <wp:effectExtent l="0" t="0" r="0"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790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90CBE8" w14:textId="4DABF805" w:rsidR="00E37A0F" w:rsidRDefault="00E37A0F" w:rsidP="00BC48DA">
                            <w:pPr>
                              <w:widowControl w:val="0"/>
                              <w:spacing w:line="280" w:lineRule="exact"/>
                              <w:rPr>
                                <w:rFonts w:ascii="Arial" w:hAnsi="Arial" w:cs="Arial"/>
                                <w:color w:val="2E3640"/>
                                <w:lang w:val="en"/>
                              </w:rPr>
                            </w:pPr>
                            <w:r>
                              <w:rPr>
                                <w:rFonts w:ascii="Arial" w:hAnsi="Arial" w:cs="Arial"/>
                                <w:color w:val="2E3640"/>
                                <w:lang w:val="en"/>
                              </w:rPr>
                              <w:t>Students hoping to earn the Bright Futures scholarship need 75-100 hours of community service.</w:t>
                            </w:r>
                          </w:p>
                          <w:p w14:paraId="5956BE8B" w14:textId="77777777" w:rsidR="00E37A0F" w:rsidRPr="00E37A0F" w:rsidRDefault="00E37A0F" w:rsidP="00BC48DA">
                            <w:pPr>
                              <w:widowControl w:val="0"/>
                              <w:spacing w:line="280" w:lineRule="exact"/>
                              <w:rPr>
                                <w:rFonts w:ascii="Arial" w:hAnsi="Arial" w:cs="Arial"/>
                                <w:color w:val="2E3640"/>
                                <w:lang w:val="en"/>
                              </w:rPr>
                            </w:pPr>
                          </w:p>
                          <w:p w14:paraId="4EE1EA8D" w14:textId="5129B48D" w:rsidR="00ED2E7D" w:rsidRDefault="00ED2E7D" w:rsidP="00BC48DA">
                            <w:pPr>
                              <w:widowControl w:val="0"/>
                              <w:spacing w:line="280" w:lineRule="exact"/>
                              <w:rPr>
                                <w:rFonts w:ascii="Arial" w:hAnsi="Arial" w:cs="Arial"/>
                                <w:color w:val="2E3640"/>
                                <w:lang w:val="en"/>
                              </w:rPr>
                            </w:pPr>
                            <w:r>
                              <w:rPr>
                                <w:rFonts w:ascii="Arial" w:hAnsi="Arial" w:cs="Arial"/>
                                <w:color w:val="2E3640"/>
                                <w:lang w:val="en"/>
                              </w:rPr>
                              <w:t xml:space="preserve">Students and parents can review the new requirements and paperwork here: </w:t>
                            </w:r>
                            <w:hyperlink r:id="rId16" w:history="1">
                              <w:r w:rsidRPr="007D78FF">
                                <w:rPr>
                                  <w:rStyle w:val="Hyperlink"/>
                                  <w:rFonts w:ascii="Arial" w:hAnsi="Arial" w:cs="Arial"/>
                                  <w:lang w:val="en"/>
                                </w:rPr>
                                <w:t>https://www-tchs.stjohns.k12.fl.us/guidance/home/community-service/</w:t>
                              </w:r>
                            </w:hyperlink>
                            <w:r>
                              <w:rPr>
                                <w:rFonts w:ascii="Arial" w:hAnsi="Arial" w:cs="Arial"/>
                                <w:color w:val="2E3640"/>
                                <w:lang w:val="en"/>
                              </w:rPr>
                              <w:t xml:space="preserve"> </w:t>
                            </w:r>
                          </w:p>
                          <w:p w14:paraId="11261CF1" w14:textId="77777777" w:rsidR="00ED2E7D" w:rsidRPr="00ED2E7D" w:rsidRDefault="00ED2E7D" w:rsidP="00BC48DA">
                            <w:pPr>
                              <w:widowControl w:val="0"/>
                              <w:spacing w:line="280" w:lineRule="exact"/>
                              <w:rPr>
                                <w:rFonts w:ascii="Arial" w:hAnsi="Arial" w:cs="Arial"/>
                                <w:color w:val="2E3640"/>
                                <w:lang w:val="en"/>
                              </w:rPr>
                            </w:pPr>
                          </w:p>
                          <w:p w14:paraId="4CB8781B" w14:textId="40861BF1" w:rsidR="001656DA" w:rsidRPr="00CE768A" w:rsidRDefault="00253410" w:rsidP="00BC48DA">
                            <w:pPr>
                              <w:widowControl w:val="0"/>
                              <w:spacing w:line="280" w:lineRule="exact"/>
                              <w:rPr>
                                <w:rFonts w:ascii="Arial" w:hAnsi="Arial" w:cs="Arial"/>
                                <w:color w:val="2E3640"/>
                                <w:lang w:val="en"/>
                              </w:rPr>
                            </w:pPr>
                            <w:r w:rsidRPr="00CE768A">
                              <w:rPr>
                                <w:rFonts w:ascii="Arial" w:hAnsi="Arial" w:cs="Arial"/>
                                <w:color w:val="2E3640"/>
                                <w:lang w:val="en"/>
                              </w:rPr>
                              <w:t>Students can complete community service hours starting the summer between 8</w:t>
                            </w:r>
                            <w:r w:rsidRPr="00CE768A">
                              <w:rPr>
                                <w:rFonts w:ascii="Arial" w:hAnsi="Arial" w:cs="Arial"/>
                                <w:color w:val="2E3640"/>
                                <w:vertAlign w:val="superscript"/>
                                <w:lang w:val="en"/>
                              </w:rPr>
                              <w:t>th</w:t>
                            </w:r>
                            <w:r w:rsidRPr="00CE768A">
                              <w:rPr>
                                <w:rFonts w:ascii="Arial" w:hAnsi="Arial" w:cs="Arial"/>
                                <w:color w:val="2E3640"/>
                                <w:lang w:val="en"/>
                              </w:rPr>
                              <w:t xml:space="preserve"> and 9</w:t>
                            </w:r>
                            <w:r w:rsidRPr="00CE768A">
                              <w:rPr>
                                <w:rFonts w:ascii="Arial" w:hAnsi="Arial" w:cs="Arial"/>
                                <w:color w:val="2E3640"/>
                                <w:vertAlign w:val="superscript"/>
                                <w:lang w:val="en"/>
                              </w:rPr>
                              <w:t>th</w:t>
                            </w:r>
                            <w:r w:rsidRPr="00CE768A">
                              <w:rPr>
                                <w:rFonts w:ascii="Arial" w:hAnsi="Arial" w:cs="Arial"/>
                                <w:color w:val="2E3640"/>
                                <w:lang w:val="en"/>
                              </w:rPr>
                              <w:t xml:space="preserve"> grade through graduation day.</w:t>
                            </w:r>
                            <w:r w:rsidR="00E37A0F">
                              <w:rPr>
                                <w:rFonts w:ascii="Arial" w:hAnsi="Arial" w:cs="Arial"/>
                                <w:color w:val="2E3640"/>
                                <w:lang w:val="en"/>
                              </w:rPr>
                              <w:t xml:space="preserve">  </w:t>
                            </w:r>
                          </w:p>
                          <w:p w14:paraId="20E8957D" w14:textId="642727F4" w:rsidR="0093746C" w:rsidRPr="00CE768A" w:rsidRDefault="0093746C" w:rsidP="00BC48DA">
                            <w:pPr>
                              <w:widowControl w:val="0"/>
                              <w:spacing w:line="280" w:lineRule="exact"/>
                              <w:rPr>
                                <w:rStyle w:val="Hyperlink"/>
                                <w:rFonts w:cstheme="minorHAnsi"/>
                              </w:rPr>
                            </w:pPr>
                          </w:p>
                          <w:p w14:paraId="4D34AF54" w14:textId="73EAC3B1" w:rsidR="0093746C" w:rsidRDefault="0093746C" w:rsidP="00BC48DA">
                            <w:pPr>
                              <w:widowControl w:val="0"/>
                              <w:spacing w:line="280" w:lineRule="exact"/>
                              <w:rPr>
                                <w:rFonts w:ascii="Arial" w:hAnsi="Arial" w:cs="Arial"/>
                                <w:color w:val="2E3640"/>
                                <w:lang w:val="en"/>
                              </w:rPr>
                            </w:pPr>
                            <w:r w:rsidRPr="00CE768A">
                              <w:rPr>
                                <w:rFonts w:ascii="Arial" w:hAnsi="Arial" w:cs="Arial"/>
                                <w:color w:val="2E3640"/>
                                <w:lang w:val="en"/>
                              </w:rPr>
                              <w:t>Students can view the number of community service hours on file in HAC.</w:t>
                            </w:r>
                          </w:p>
                          <w:p w14:paraId="106240A9" w14:textId="2457417A" w:rsidR="00E37A0F" w:rsidRDefault="00E37A0F" w:rsidP="00BC48DA">
                            <w:pPr>
                              <w:widowControl w:val="0"/>
                              <w:spacing w:line="280" w:lineRule="exact"/>
                              <w:rPr>
                                <w:rFonts w:ascii="Arial" w:hAnsi="Arial" w:cs="Arial"/>
                                <w:color w:val="2E3640"/>
                                <w:lang w:val="en"/>
                              </w:rPr>
                            </w:pPr>
                          </w:p>
                          <w:p w14:paraId="4277B3FF" w14:textId="7CE8B5D4" w:rsidR="00E37A0F" w:rsidRPr="00CE768A" w:rsidRDefault="00E37A0F" w:rsidP="00BC48DA">
                            <w:pPr>
                              <w:widowControl w:val="0"/>
                              <w:spacing w:line="280" w:lineRule="exact"/>
                              <w:rPr>
                                <w:rFonts w:ascii="Arial" w:hAnsi="Arial" w:cs="Arial"/>
                                <w:color w:val="2E3640"/>
                                <w:lang w:val="en"/>
                              </w:rPr>
                            </w:pPr>
                            <w:r>
                              <w:rPr>
                                <w:rFonts w:ascii="Arial" w:hAnsi="Arial" w:cs="Arial"/>
                                <w:color w:val="2E3640"/>
                                <w:lang w:val="en"/>
                              </w:rPr>
                              <w:t>Students looking for opportunities to volunteer can find them</w:t>
                            </w:r>
                            <w:hyperlink r:id="rId17" w:history="1">
                              <w:r w:rsidRPr="0078422E">
                                <w:rPr>
                                  <w:rStyle w:val="Hyperlink"/>
                                  <w:rFonts w:ascii="Arial" w:hAnsi="Arial" w:cs="Arial"/>
                                  <w:lang w:val="en"/>
                                </w:rPr>
                                <w:t xml:space="preserve"> </w:t>
                              </w:r>
                              <w:r w:rsidRPr="0078422E">
                                <w:rPr>
                                  <w:rStyle w:val="Hyperlink"/>
                                  <w:rFonts w:ascii="Arial" w:hAnsi="Arial" w:cs="Arial"/>
                                  <w:lang w:val="en"/>
                                </w:rPr>
                                <w:t>here</w:t>
                              </w:r>
                            </w:hyperlink>
                            <w:r w:rsidR="0078422E">
                              <w:rPr>
                                <w:rFonts w:ascii="Arial" w:hAnsi="Arial" w:cs="Arial"/>
                                <w:color w:val="2E3640"/>
                                <w:lang w:val="en"/>
                              </w:rPr>
                              <w:t>.</w:t>
                            </w:r>
                            <w:r>
                              <w:rPr>
                                <w:rFonts w:ascii="Arial" w:hAnsi="Arial" w:cs="Arial"/>
                                <w:color w:val="2E3640"/>
                                <w:lang w:val="en"/>
                              </w:rPr>
                              <w:t xml:space="preserve">  </w:t>
                            </w:r>
                          </w:p>
                          <w:p w14:paraId="6B21CED4" w14:textId="77777777" w:rsidR="001656DA" w:rsidRDefault="001656DA" w:rsidP="00BC48DA">
                            <w:pPr>
                              <w:widowControl w:val="0"/>
                              <w:spacing w:line="280" w:lineRule="exact"/>
                              <w:rPr>
                                <w:rFonts w:ascii="Arial" w:hAnsi="Arial" w:cs="Arial"/>
                                <w:color w:val="2E3640"/>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5575B" id="_x0000_s1041" type="#_x0000_t202" style="position:absolute;margin-left:147.75pt;margin-top:446.25pt;width:193.5pt;height:298.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" filled="f" fillcolor="#fffffe" stroked="f" strokecolor="#212120" insetpen="t">
                <v:textbox inset="2.88pt,2.88pt,2.88pt,2.88pt">
                  <w:txbxContent>
                    <w:p w14:paraId="2390CBE8" w14:textId="4DABF805" w:rsidR="00E37A0F" w:rsidRDefault="00E37A0F" w:rsidP="00BC48DA">
                      <w:pPr>
                        <w:widowControl w:val="0"/>
                        <w:spacing w:line="280" w:lineRule="exact"/>
                        <w:rPr>
                          <w:rFonts w:ascii="Arial" w:hAnsi="Arial" w:cs="Arial"/>
                          <w:color w:val="2E3640"/>
                          <w:lang w:val="en"/>
                        </w:rPr>
                      </w:pPr>
                      <w:r>
                        <w:rPr>
                          <w:rFonts w:ascii="Arial" w:hAnsi="Arial" w:cs="Arial"/>
                          <w:color w:val="2E3640"/>
                          <w:lang w:val="en"/>
                        </w:rPr>
                        <w:t>Students hoping to earn the Bright Futures scholarship need 75-100 hours of community service.</w:t>
                      </w:r>
                    </w:p>
                    <w:p w14:paraId="5956BE8B" w14:textId="77777777" w:rsidR="00E37A0F" w:rsidRPr="00E37A0F" w:rsidRDefault="00E37A0F" w:rsidP="00BC48DA">
                      <w:pPr>
                        <w:widowControl w:val="0"/>
                        <w:spacing w:line="280" w:lineRule="exact"/>
                        <w:rPr>
                          <w:rFonts w:ascii="Arial" w:hAnsi="Arial" w:cs="Arial"/>
                          <w:color w:val="2E3640"/>
                          <w:lang w:val="en"/>
                        </w:rPr>
                      </w:pPr>
                    </w:p>
                    <w:p w14:paraId="4EE1EA8D" w14:textId="5129B48D" w:rsidR="00ED2E7D" w:rsidRDefault="00ED2E7D" w:rsidP="00BC48DA">
                      <w:pPr>
                        <w:widowControl w:val="0"/>
                        <w:spacing w:line="280" w:lineRule="exact"/>
                        <w:rPr>
                          <w:rFonts w:ascii="Arial" w:hAnsi="Arial" w:cs="Arial"/>
                          <w:color w:val="2E3640"/>
                          <w:lang w:val="en"/>
                        </w:rPr>
                      </w:pPr>
                      <w:r>
                        <w:rPr>
                          <w:rFonts w:ascii="Arial" w:hAnsi="Arial" w:cs="Arial"/>
                          <w:color w:val="2E3640"/>
                          <w:lang w:val="en"/>
                        </w:rPr>
                        <w:t xml:space="preserve">Students and parents can review the new requirements and paperwork here: </w:t>
                      </w:r>
                      <w:hyperlink r:id="rId18" w:history="1">
                        <w:r w:rsidRPr="007D78FF">
                          <w:rPr>
                            <w:rStyle w:val="Hyperlink"/>
                            <w:rFonts w:ascii="Arial" w:hAnsi="Arial" w:cs="Arial"/>
                            <w:lang w:val="en"/>
                          </w:rPr>
                          <w:t>https://www-tchs.stjohns.k12.fl.us/guidance/home/community-service/</w:t>
                        </w:r>
                      </w:hyperlink>
                      <w:r>
                        <w:rPr>
                          <w:rFonts w:ascii="Arial" w:hAnsi="Arial" w:cs="Arial"/>
                          <w:color w:val="2E3640"/>
                          <w:lang w:val="en"/>
                        </w:rPr>
                        <w:t xml:space="preserve"> </w:t>
                      </w:r>
                    </w:p>
                    <w:p w14:paraId="11261CF1" w14:textId="77777777" w:rsidR="00ED2E7D" w:rsidRPr="00ED2E7D" w:rsidRDefault="00ED2E7D" w:rsidP="00BC48DA">
                      <w:pPr>
                        <w:widowControl w:val="0"/>
                        <w:spacing w:line="280" w:lineRule="exact"/>
                        <w:rPr>
                          <w:rFonts w:ascii="Arial" w:hAnsi="Arial" w:cs="Arial"/>
                          <w:color w:val="2E3640"/>
                          <w:lang w:val="en"/>
                        </w:rPr>
                      </w:pPr>
                    </w:p>
                    <w:p w14:paraId="4CB8781B" w14:textId="40861BF1" w:rsidR="001656DA" w:rsidRPr="00CE768A" w:rsidRDefault="00253410" w:rsidP="00BC48DA">
                      <w:pPr>
                        <w:widowControl w:val="0"/>
                        <w:spacing w:line="280" w:lineRule="exact"/>
                        <w:rPr>
                          <w:rFonts w:ascii="Arial" w:hAnsi="Arial" w:cs="Arial"/>
                          <w:color w:val="2E3640"/>
                          <w:lang w:val="en"/>
                        </w:rPr>
                      </w:pPr>
                      <w:r w:rsidRPr="00CE768A">
                        <w:rPr>
                          <w:rFonts w:ascii="Arial" w:hAnsi="Arial" w:cs="Arial"/>
                          <w:color w:val="2E3640"/>
                          <w:lang w:val="en"/>
                        </w:rPr>
                        <w:t>Students can complete community service hours starting the summer between 8</w:t>
                      </w:r>
                      <w:r w:rsidRPr="00CE768A">
                        <w:rPr>
                          <w:rFonts w:ascii="Arial" w:hAnsi="Arial" w:cs="Arial"/>
                          <w:color w:val="2E3640"/>
                          <w:vertAlign w:val="superscript"/>
                          <w:lang w:val="en"/>
                        </w:rPr>
                        <w:t>th</w:t>
                      </w:r>
                      <w:r w:rsidRPr="00CE768A">
                        <w:rPr>
                          <w:rFonts w:ascii="Arial" w:hAnsi="Arial" w:cs="Arial"/>
                          <w:color w:val="2E3640"/>
                          <w:lang w:val="en"/>
                        </w:rPr>
                        <w:t xml:space="preserve"> and 9</w:t>
                      </w:r>
                      <w:r w:rsidRPr="00CE768A">
                        <w:rPr>
                          <w:rFonts w:ascii="Arial" w:hAnsi="Arial" w:cs="Arial"/>
                          <w:color w:val="2E3640"/>
                          <w:vertAlign w:val="superscript"/>
                          <w:lang w:val="en"/>
                        </w:rPr>
                        <w:t>th</w:t>
                      </w:r>
                      <w:r w:rsidRPr="00CE768A">
                        <w:rPr>
                          <w:rFonts w:ascii="Arial" w:hAnsi="Arial" w:cs="Arial"/>
                          <w:color w:val="2E3640"/>
                          <w:lang w:val="en"/>
                        </w:rPr>
                        <w:t xml:space="preserve"> grade through graduation day.</w:t>
                      </w:r>
                      <w:r w:rsidR="00E37A0F">
                        <w:rPr>
                          <w:rFonts w:ascii="Arial" w:hAnsi="Arial" w:cs="Arial"/>
                          <w:color w:val="2E3640"/>
                          <w:lang w:val="en"/>
                        </w:rPr>
                        <w:t xml:space="preserve">  </w:t>
                      </w:r>
                    </w:p>
                    <w:p w14:paraId="20E8957D" w14:textId="642727F4" w:rsidR="0093746C" w:rsidRPr="00CE768A" w:rsidRDefault="0093746C" w:rsidP="00BC48DA">
                      <w:pPr>
                        <w:widowControl w:val="0"/>
                        <w:spacing w:line="280" w:lineRule="exact"/>
                        <w:rPr>
                          <w:rStyle w:val="Hyperlink"/>
                          <w:rFonts w:cstheme="minorHAnsi"/>
                        </w:rPr>
                      </w:pPr>
                    </w:p>
                    <w:p w14:paraId="4D34AF54" w14:textId="73EAC3B1" w:rsidR="0093746C" w:rsidRDefault="0093746C" w:rsidP="00BC48DA">
                      <w:pPr>
                        <w:widowControl w:val="0"/>
                        <w:spacing w:line="280" w:lineRule="exact"/>
                        <w:rPr>
                          <w:rFonts w:ascii="Arial" w:hAnsi="Arial" w:cs="Arial"/>
                          <w:color w:val="2E3640"/>
                          <w:lang w:val="en"/>
                        </w:rPr>
                      </w:pPr>
                      <w:r w:rsidRPr="00CE768A">
                        <w:rPr>
                          <w:rFonts w:ascii="Arial" w:hAnsi="Arial" w:cs="Arial"/>
                          <w:color w:val="2E3640"/>
                          <w:lang w:val="en"/>
                        </w:rPr>
                        <w:t>Students can view the number of community service hours on file in HAC.</w:t>
                      </w:r>
                    </w:p>
                    <w:p w14:paraId="106240A9" w14:textId="2457417A" w:rsidR="00E37A0F" w:rsidRDefault="00E37A0F" w:rsidP="00BC48DA">
                      <w:pPr>
                        <w:widowControl w:val="0"/>
                        <w:spacing w:line="280" w:lineRule="exact"/>
                        <w:rPr>
                          <w:rFonts w:ascii="Arial" w:hAnsi="Arial" w:cs="Arial"/>
                          <w:color w:val="2E3640"/>
                          <w:lang w:val="en"/>
                        </w:rPr>
                      </w:pPr>
                    </w:p>
                    <w:p w14:paraId="4277B3FF" w14:textId="7CE8B5D4" w:rsidR="00E37A0F" w:rsidRPr="00CE768A" w:rsidRDefault="00E37A0F" w:rsidP="00BC48DA">
                      <w:pPr>
                        <w:widowControl w:val="0"/>
                        <w:spacing w:line="280" w:lineRule="exact"/>
                        <w:rPr>
                          <w:rFonts w:ascii="Arial" w:hAnsi="Arial" w:cs="Arial"/>
                          <w:color w:val="2E3640"/>
                          <w:lang w:val="en"/>
                        </w:rPr>
                      </w:pPr>
                      <w:r>
                        <w:rPr>
                          <w:rFonts w:ascii="Arial" w:hAnsi="Arial" w:cs="Arial"/>
                          <w:color w:val="2E3640"/>
                          <w:lang w:val="en"/>
                        </w:rPr>
                        <w:t>Students looking for opportunities to volunteer can find them</w:t>
                      </w:r>
                      <w:hyperlink r:id="rId19" w:history="1">
                        <w:r w:rsidRPr="0078422E">
                          <w:rPr>
                            <w:rStyle w:val="Hyperlink"/>
                            <w:rFonts w:ascii="Arial" w:hAnsi="Arial" w:cs="Arial"/>
                            <w:lang w:val="en"/>
                          </w:rPr>
                          <w:t xml:space="preserve"> </w:t>
                        </w:r>
                        <w:r w:rsidRPr="0078422E">
                          <w:rPr>
                            <w:rStyle w:val="Hyperlink"/>
                            <w:rFonts w:ascii="Arial" w:hAnsi="Arial" w:cs="Arial"/>
                            <w:lang w:val="en"/>
                          </w:rPr>
                          <w:t>here</w:t>
                        </w:r>
                      </w:hyperlink>
                      <w:r w:rsidR="0078422E">
                        <w:rPr>
                          <w:rFonts w:ascii="Arial" w:hAnsi="Arial" w:cs="Arial"/>
                          <w:color w:val="2E3640"/>
                          <w:lang w:val="en"/>
                        </w:rPr>
                        <w:t>.</w:t>
                      </w:r>
                      <w:r>
                        <w:rPr>
                          <w:rFonts w:ascii="Arial" w:hAnsi="Arial" w:cs="Arial"/>
                          <w:color w:val="2E3640"/>
                          <w:lang w:val="en"/>
                        </w:rPr>
                        <w:t xml:space="preserve">  </w:t>
                      </w:r>
                    </w:p>
                    <w:p w14:paraId="6B21CED4" w14:textId="77777777" w:rsidR="001656DA" w:rsidRDefault="001656DA" w:rsidP="00BC48DA">
                      <w:pPr>
                        <w:widowControl w:val="0"/>
                        <w:spacing w:line="280" w:lineRule="exact"/>
                        <w:rPr>
                          <w:rFonts w:ascii="Arial" w:hAnsi="Arial" w:cs="Arial"/>
                          <w:color w:val="2E3640"/>
                          <w:sz w:val="15"/>
                          <w:szCs w:val="15"/>
                          <w:lang w:val="en"/>
                        </w:rPr>
                      </w:pPr>
                    </w:p>
                  </w:txbxContent>
                </v:textbox>
                <w10:wrap anchory="margin"/>
              </v:shape>
            </w:pict>
          </mc:Fallback>
        </mc:AlternateContent>
      </w:r>
      <w:r w:rsidRPr="00BC48DA">
        <w:rPr>
          <w:noProof/>
        </w:rPr>
        <mc:AlternateContent>
          <mc:Choice Requires="wps">
            <w:drawing>
              <wp:anchor distT="36576" distB="36576" distL="36576" distR="36576" simplePos="0" relativeHeight="251680256" behindDoc="0" locked="0" layoutInCell="1" allowOverlap="1" wp14:anchorId="753CA4E1" wp14:editId="11FFC1A8">
                <wp:simplePos x="0" y="0"/>
                <wp:positionH relativeFrom="column">
                  <wp:posOffset>1817370</wp:posOffset>
                </wp:positionH>
                <wp:positionV relativeFrom="margin">
                  <wp:posOffset>5241925</wp:posOffset>
                </wp:positionV>
                <wp:extent cx="2583180" cy="400050"/>
                <wp:effectExtent l="0" t="0" r="7620" b="0"/>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4A31E56" w14:textId="2BB8758C" w:rsidR="001656DA" w:rsidRPr="00253410" w:rsidRDefault="00E37A0F" w:rsidP="00253410">
                            <w:pPr>
                              <w:widowControl w:val="0"/>
                              <w:spacing w:line="480" w:lineRule="exact"/>
                              <w:jc w:val="center"/>
                              <w:rPr>
                                <w:rFonts w:ascii="Arial" w:hAnsi="Arial" w:cs="Arial"/>
                                <w:color w:val="ED7D31" w:themeColor="accent2"/>
                                <w:w w:val="90"/>
                                <w:sz w:val="28"/>
                                <w:szCs w:val="28"/>
                                <w:lang w:val="en"/>
                              </w:rPr>
                            </w:pPr>
                            <w:r>
                              <w:rPr>
                                <w:rFonts w:ascii="Arial" w:hAnsi="Arial" w:cs="Arial"/>
                                <w:color w:val="ED7D31" w:themeColor="accent2"/>
                                <w:w w:val="90"/>
                                <w:sz w:val="28"/>
                                <w:szCs w:val="28"/>
                                <w:lang w:val="en"/>
                              </w:rPr>
                              <w:t xml:space="preserve">Bright Futures- </w:t>
                            </w:r>
                            <w:r w:rsidR="00253410" w:rsidRPr="00253410">
                              <w:rPr>
                                <w:rFonts w:ascii="Arial" w:hAnsi="Arial" w:cs="Arial"/>
                                <w:color w:val="ED7D31" w:themeColor="accent2"/>
                                <w:w w:val="90"/>
                                <w:sz w:val="28"/>
                                <w:szCs w:val="28"/>
                                <w:lang w:val="en"/>
                              </w:rPr>
                              <w:t>Community Service</w:t>
                            </w:r>
                            <w:r w:rsidR="00ED2E7D">
                              <w:rPr>
                                <w:rFonts w:ascii="Arial" w:hAnsi="Arial" w:cs="Arial"/>
                                <w:color w:val="ED7D31" w:themeColor="accent2"/>
                                <w:w w:val="90"/>
                                <w:sz w:val="28"/>
                                <w:szCs w:val="28"/>
                                <w:lang w:val="en"/>
                              </w:rPr>
                              <w:t xml:space="preserve"> Updates!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A4E1" id="Text Box 21" o:spid="_x0000_s1042" type="#_x0000_t202" style="position:absolute;margin-left:143.1pt;margin-top:412.75pt;width:203.4pt;height:31.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" filled="f" fillcolor="#fffffe" stroked="f" strokecolor="#212120" insetpen="t">
                <v:textbox inset="2.88pt,2.88pt,2.88pt,2.88pt">
                  <w:txbxContent>
                    <w:p w14:paraId="74A31E56" w14:textId="2BB8758C" w:rsidR="001656DA" w:rsidRPr="00253410" w:rsidRDefault="00E37A0F" w:rsidP="00253410">
                      <w:pPr>
                        <w:widowControl w:val="0"/>
                        <w:spacing w:line="480" w:lineRule="exact"/>
                        <w:jc w:val="center"/>
                        <w:rPr>
                          <w:rFonts w:ascii="Arial" w:hAnsi="Arial" w:cs="Arial"/>
                          <w:color w:val="ED7D31" w:themeColor="accent2"/>
                          <w:w w:val="90"/>
                          <w:sz w:val="28"/>
                          <w:szCs w:val="28"/>
                          <w:lang w:val="en"/>
                        </w:rPr>
                      </w:pPr>
                      <w:r>
                        <w:rPr>
                          <w:rFonts w:ascii="Arial" w:hAnsi="Arial" w:cs="Arial"/>
                          <w:color w:val="ED7D31" w:themeColor="accent2"/>
                          <w:w w:val="90"/>
                          <w:sz w:val="28"/>
                          <w:szCs w:val="28"/>
                          <w:lang w:val="en"/>
                        </w:rPr>
                        <w:t xml:space="preserve">Bright Futures- </w:t>
                      </w:r>
                      <w:r w:rsidR="00253410" w:rsidRPr="00253410">
                        <w:rPr>
                          <w:rFonts w:ascii="Arial" w:hAnsi="Arial" w:cs="Arial"/>
                          <w:color w:val="ED7D31" w:themeColor="accent2"/>
                          <w:w w:val="90"/>
                          <w:sz w:val="28"/>
                          <w:szCs w:val="28"/>
                          <w:lang w:val="en"/>
                        </w:rPr>
                        <w:t>Community Service</w:t>
                      </w:r>
                      <w:r w:rsidR="00ED2E7D">
                        <w:rPr>
                          <w:rFonts w:ascii="Arial" w:hAnsi="Arial" w:cs="Arial"/>
                          <w:color w:val="ED7D31" w:themeColor="accent2"/>
                          <w:w w:val="90"/>
                          <w:sz w:val="28"/>
                          <w:szCs w:val="28"/>
                          <w:lang w:val="en"/>
                        </w:rPr>
                        <w:t xml:space="preserve"> Updates!</w:t>
                      </w:r>
                    </w:p>
                  </w:txbxContent>
                </v:textbox>
                <w10:wrap anchory="margin"/>
              </v:shape>
            </w:pict>
          </mc:Fallback>
        </mc:AlternateContent>
      </w:r>
      <w:r w:rsidRPr="00BC48DA">
        <w:rPr>
          <w:noProof/>
        </w:rPr>
        <mc:AlternateContent>
          <mc:Choice Requires="wps">
            <w:drawing>
              <wp:anchor distT="36576" distB="36576" distL="36576" distR="36576" simplePos="0" relativeHeight="251672064" behindDoc="0" locked="0" layoutInCell="1" allowOverlap="1" wp14:anchorId="639341D1" wp14:editId="393760CF">
                <wp:simplePos x="0" y="0"/>
                <wp:positionH relativeFrom="margin">
                  <wp:posOffset>1847850</wp:posOffset>
                </wp:positionH>
                <wp:positionV relativeFrom="page">
                  <wp:posOffset>2066926</wp:posOffset>
                </wp:positionV>
                <wp:extent cx="2622550" cy="3448050"/>
                <wp:effectExtent l="0" t="0" r="635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3448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EC984B5" w14:textId="13229B41" w:rsidR="00F97984" w:rsidRDefault="004223E4" w:rsidP="00D22762">
                            <w:pPr>
                              <w:widowControl w:val="0"/>
                              <w:spacing w:line="260" w:lineRule="exact"/>
                              <w:rPr>
                                <w:rFonts w:ascii="Arial" w:hAnsi="Arial" w:cs="Arial"/>
                                <w:color w:val="676767"/>
                                <w:sz w:val="18"/>
                                <w:szCs w:val="18"/>
                                <w:lang w:val="en"/>
                              </w:rPr>
                            </w:pPr>
                            <w:r>
                              <w:rPr>
                                <w:rFonts w:ascii="Arial" w:hAnsi="Arial" w:cs="Arial"/>
                                <w:color w:val="676767"/>
                                <w:sz w:val="18"/>
                                <w:szCs w:val="18"/>
                                <w:lang w:val="en"/>
                              </w:rPr>
                              <w:t xml:space="preserve">Bright Futures GPA is calculated differently </w:t>
                            </w:r>
                            <w:proofErr w:type="spellStart"/>
                            <w:r>
                              <w:rPr>
                                <w:rFonts w:ascii="Arial" w:hAnsi="Arial" w:cs="Arial"/>
                                <w:color w:val="676767"/>
                                <w:sz w:val="18"/>
                                <w:szCs w:val="18"/>
                                <w:lang w:val="en"/>
                              </w:rPr>
                              <w:t>then</w:t>
                            </w:r>
                            <w:proofErr w:type="spellEnd"/>
                            <w:r>
                              <w:rPr>
                                <w:rFonts w:ascii="Arial" w:hAnsi="Arial" w:cs="Arial"/>
                                <w:color w:val="676767"/>
                                <w:sz w:val="18"/>
                                <w:szCs w:val="18"/>
                                <w:lang w:val="en"/>
                              </w:rPr>
                              <w:t xml:space="preserve"> their TCHS GPA.  </w:t>
                            </w:r>
                          </w:p>
                          <w:p w14:paraId="5E559EF8" w14:textId="15C0868F" w:rsidR="00624F13" w:rsidRDefault="00624F13" w:rsidP="00D22762">
                            <w:pPr>
                              <w:widowControl w:val="0"/>
                              <w:spacing w:line="260" w:lineRule="exact"/>
                              <w:rPr>
                                <w:rFonts w:ascii="Arial" w:hAnsi="Arial" w:cs="Arial"/>
                                <w:color w:val="676767"/>
                                <w:sz w:val="18"/>
                                <w:szCs w:val="18"/>
                                <w:lang w:val="en"/>
                              </w:rPr>
                            </w:pPr>
                          </w:p>
                          <w:p w14:paraId="797441B9" w14:textId="1C1DBC94" w:rsidR="00CF29C2" w:rsidRDefault="00624F13" w:rsidP="00D22762">
                            <w:pPr>
                              <w:widowControl w:val="0"/>
                              <w:spacing w:line="260" w:lineRule="exact"/>
                              <w:rPr>
                                <w:rFonts w:ascii="Arial" w:hAnsi="Arial" w:cs="Arial"/>
                                <w:color w:val="676767"/>
                                <w:sz w:val="18"/>
                                <w:szCs w:val="18"/>
                                <w:lang w:val="en"/>
                              </w:rPr>
                            </w:pPr>
                            <w:r>
                              <w:rPr>
                                <w:rFonts w:ascii="Arial" w:hAnsi="Arial" w:cs="Arial"/>
                                <w:color w:val="676767"/>
                                <w:sz w:val="18"/>
                                <w:szCs w:val="18"/>
                                <w:lang w:val="en"/>
                              </w:rPr>
                              <w:t xml:space="preserve">Bright Futures </w:t>
                            </w:r>
                            <w:r>
                              <w:rPr>
                                <w:rFonts w:ascii="Arial" w:hAnsi="Arial" w:cs="Arial"/>
                                <w:b/>
                                <w:bCs/>
                                <w:color w:val="676767"/>
                                <w:sz w:val="18"/>
                                <w:szCs w:val="18"/>
                                <w:u w:val="single"/>
                                <w:lang w:val="en"/>
                              </w:rPr>
                              <w:t>only</w:t>
                            </w:r>
                            <w:r>
                              <w:rPr>
                                <w:rFonts w:ascii="Arial" w:hAnsi="Arial" w:cs="Arial"/>
                                <w:color w:val="676767"/>
                                <w:sz w:val="18"/>
                                <w:szCs w:val="18"/>
                                <w:lang w:val="en"/>
                              </w:rPr>
                              <w:t xml:space="preserve"> considers the student’s 16 core academic credits.</w:t>
                            </w:r>
                            <w:r w:rsidR="00CF29C2">
                              <w:rPr>
                                <w:rFonts w:ascii="Arial" w:hAnsi="Arial" w:cs="Arial"/>
                                <w:color w:val="676767"/>
                                <w:sz w:val="18"/>
                                <w:szCs w:val="18"/>
                                <w:lang w:val="en"/>
                              </w:rPr>
                              <w:t xml:space="preserve">  Bright Futures uses the BEST courses in each subject area, so</w:t>
                            </w:r>
                            <w:r w:rsidR="00CF29C2" w:rsidRPr="00E22CDF">
                              <w:rPr>
                                <w:rFonts w:ascii="Arial" w:hAnsi="Arial" w:cs="Arial"/>
                                <w:color w:val="676767"/>
                                <w:sz w:val="18"/>
                                <w:szCs w:val="18"/>
                                <w:u w:val="single"/>
                                <w:lang w:val="en"/>
                              </w:rPr>
                              <w:t xml:space="preserve"> </w:t>
                            </w:r>
                            <w:proofErr w:type="spellStart"/>
                            <w:r w:rsidR="00CF29C2" w:rsidRPr="00E22CDF">
                              <w:rPr>
                                <w:rFonts w:ascii="Arial" w:hAnsi="Arial" w:cs="Arial"/>
                                <w:color w:val="676767"/>
                                <w:sz w:val="18"/>
                                <w:szCs w:val="18"/>
                                <w:u w:val="single"/>
                                <w:lang w:val="en"/>
                              </w:rPr>
                              <w:t>student’s</w:t>
                            </w:r>
                            <w:proofErr w:type="spellEnd"/>
                            <w:r w:rsidR="00CF29C2" w:rsidRPr="00E22CDF">
                              <w:rPr>
                                <w:rFonts w:ascii="Arial" w:hAnsi="Arial" w:cs="Arial"/>
                                <w:color w:val="676767"/>
                                <w:sz w:val="18"/>
                                <w:szCs w:val="18"/>
                                <w:u w:val="single"/>
                                <w:lang w:val="en"/>
                              </w:rPr>
                              <w:t xml:space="preserve"> can improve their GPA by taking additional courses beyond those required for graduation.</w:t>
                            </w:r>
                          </w:p>
                          <w:p w14:paraId="3BD82B98" w14:textId="6F0D380A" w:rsidR="00CF29C2" w:rsidRDefault="00CF29C2" w:rsidP="00D22762">
                            <w:pPr>
                              <w:widowControl w:val="0"/>
                              <w:spacing w:line="260" w:lineRule="exact"/>
                              <w:rPr>
                                <w:rFonts w:ascii="Arial" w:hAnsi="Arial" w:cs="Arial"/>
                                <w:color w:val="676767"/>
                                <w:sz w:val="18"/>
                                <w:szCs w:val="18"/>
                                <w:lang w:val="en"/>
                              </w:rPr>
                            </w:pPr>
                          </w:p>
                          <w:p w14:paraId="692BBEF5" w14:textId="6240B39D" w:rsidR="00CF29C2" w:rsidRDefault="00CF29C2" w:rsidP="00D22762">
                            <w:pPr>
                              <w:widowControl w:val="0"/>
                              <w:spacing w:line="260" w:lineRule="exact"/>
                              <w:rPr>
                                <w:rFonts w:ascii="Arial" w:hAnsi="Arial" w:cs="Arial"/>
                                <w:color w:val="676767"/>
                                <w:sz w:val="18"/>
                                <w:szCs w:val="18"/>
                                <w:lang w:val="en"/>
                              </w:rPr>
                            </w:pPr>
                            <w:r>
                              <w:rPr>
                                <w:rFonts w:ascii="Arial" w:hAnsi="Arial" w:cs="Arial"/>
                                <w:color w:val="676767"/>
                                <w:sz w:val="18"/>
                                <w:szCs w:val="18"/>
                                <w:lang w:val="en"/>
                              </w:rPr>
                              <w:t>Core Courses Include:</w:t>
                            </w:r>
                          </w:p>
                          <w:p w14:paraId="6737888A" w14:textId="04359F6B" w:rsidR="00CF29C2" w:rsidRDefault="00CF29C2" w:rsidP="00CF29C2">
                            <w:pPr>
                              <w:pStyle w:val="ListParagraph"/>
                              <w:widowControl w:val="0"/>
                              <w:numPr>
                                <w:ilvl w:val="0"/>
                                <w:numId w:val="13"/>
                              </w:numPr>
                              <w:spacing w:line="260" w:lineRule="exact"/>
                              <w:rPr>
                                <w:rFonts w:ascii="Arial" w:hAnsi="Arial" w:cs="Arial"/>
                                <w:color w:val="676767"/>
                                <w:sz w:val="18"/>
                                <w:szCs w:val="18"/>
                                <w:lang w:val="en"/>
                              </w:rPr>
                            </w:pPr>
                            <w:r>
                              <w:rPr>
                                <w:rFonts w:ascii="Arial" w:hAnsi="Arial" w:cs="Arial"/>
                                <w:color w:val="676767"/>
                                <w:sz w:val="18"/>
                                <w:szCs w:val="18"/>
                                <w:lang w:val="en"/>
                              </w:rPr>
                              <w:t>4 best English</w:t>
                            </w:r>
                          </w:p>
                          <w:p w14:paraId="1831717D" w14:textId="3EC58000" w:rsidR="00CF29C2" w:rsidRDefault="00CF29C2" w:rsidP="00CF29C2">
                            <w:pPr>
                              <w:pStyle w:val="ListParagraph"/>
                              <w:widowControl w:val="0"/>
                              <w:numPr>
                                <w:ilvl w:val="0"/>
                                <w:numId w:val="13"/>
                              </w:numPr>
                              <w:spacing w:line="260" w:lineRule="exact"/>
                              <w:rPr>
                                <w:rFonts w:ascii="Arial" w:hAnsi="Arial" w:cs="Arial"/>
                                <w:color w:val="676767"/>
                                <w:sz w:val="18"/>
                                <w:szCs w:val="18"/>
                                <w:lang w:val="en"/>
                              </w:rPr>
                            </w:pPr>
                            <w:r>
                              <w:rPr>
                                <w:rFonts w:ascii="Arial" w:hAnsi="Arial" w:cs="Arial"/>
                                <w:color w:val="676767"/>
                                <w:sz w:val="18"/>
                                <w:szCs w:val="18"/>
                                <w:lang w:val="en"/>
                              </w:rPr>
                              <w:t>4 best Math</w:t>
                            </w:r>
                          </w:p>
                          <w:p w14:paraId="39CC4CBA" w14:textId="39A750FC" w:rsidR="00CF29C2" w:rsidRDefault="00CF29C2" w:rsidP="00CF29C2">
                            <w:pPr>
                              <w:pStyle w:val="ListParagraph"/>
                              <w:widowControl w:val="0"/>
                              <w:numPr>
                                <w:ilvl w:val="0"/>
                                <w:numId w:val="13"/>
                              </w:numPr>
                              <w:spacing w:line="260" w:lineRule="exact"/>
                              <w:rPr>
                                <w:rFonts w:ascii="Arial" w:hAnsi="Arial" w:cs="Arial"/>
                                <w:color w:val="676767"/>
                                <w:sz w:val="18"/>
                                <w:szCs w:val="18"/>
                                <w:lang w:val="en"/>
                              </w:rPr>
                            </w:pPr>
                            <w:r>
                              <w:rPr>
                                <w:rFonts w:ascii="Arial" w:hAnsi="Arial" w:cs="Arial"/>
                                <w:color w:val="676767"/>
                                <w:sz w:val="18"/>
                                <w:szCs w:val="18"/>
                                <w:lang w:val="en"/>
                              </w:rPr>
                              <w:t>3 best Science</w:t>
                            </w:r>
                          </w:p>
                          <w:p w14:paraId="62DA96AE" w14:textId="13DA9769" w:rsidR="00CF29C2" w:rsidRDefault="00CF29C2" w:rsidP="00CF29C2">
                            <w:pPr>
                              <w:pStyle w:val="ListParagraph"/>
                              <w:widowControl w:val="0"/>
                              <w:numPr>
                                <w:ilvl w:val="0"/>
                                <w:numId w:val="13"/>
                              </w:numPr>
                              <w:spacing w:line="260" w:lineRule="exact"/>
                              <w:rPr>
                                <w:rFonts w:ascii="Arial" w:hAnsi="Arial" w:cs="Arial"/>
                                <w:color w:val="676767"/>
                                <w:sz w:val="18"/>
                                <w:szCs w:val="18"/>
                                <w:lang w:val="en"/>
                              </w:rPr>
                            </w:pPr>
                            <w:r>
                              <w:rPr>
                                <w:rFonts w:ascii="Arial" w:hAnsi="Arial" w:cs="Arial"/>
                                <w:color w:val="676767"/>
                                <w:sz w:val="18"/>
                                <w:szCs w:val="18"/>
                                <w:lang w:val="en"/>
                              </w:rPr>
                              <w:t>3 best Social Studies</w:t>
                            </w:r>
                          </w:p>
                          <w:p w14:paraId="43EF42C1" w14:textId="6D4ADE11" w:rsidR="009F540F" w:rsidRDefault="009F540F" w:rsidP="00CF29C2">
                            <w:pPr>
                              <w:pStyle w:val="ListParagraph"/>
                              <w:widowControl w:val="0"/>
                              <w:numPr>
                                <w:ilvl w:val="0"/>
                                <w:numId w:val="13"/>
                              </w:numPr>
                              <w:spacing w:line="260" w:lineRule="exact"/>
                              <w:rPr>
                                <w:rFonts w:ascii="Arial" w:hAnsi="Arial" w:cs="Arial"/>
                                <w:color w:val="676767"/>
                                <w:sz w:val="18"/>
                                <w:szCs w:val="18"/>
                                <w:lang w:val="en"/>
                              </w:rPr>
                            </w:pPr>
                            <w:r>
                              <w:rPr>
                                <w:rFonts w:ascii="Arial" w:hAnsi="Arial" w:cs="Arial"/>
                                <w:color w:val="676767"/>
                                <w:sz w:val="18"/>
                                <w:szCs w:val="18"/>
                                <w:lang w:val="en"/>
                              </w:rPr>
                              <w:t>2 best World Language*</w:t>
                            </w:r>
                          </w:p>
                          <w:p w14:paraId="6C361501" w14:textId="07455B8B" w:rsidR="009F540F" w:rsidRDefault="009F540F" w:rsidP="009F540F">
                            <w:pPr>
                              <w:widowControl w:val="0"/>
                              <w:spacing w:line="260" w:lineRule="exact"/>
                              <w:rPr>
                                <w:rFonts w:ascii="Arial" w:hAnsi="Arial" w:cs="Arial"/>
                                <w:color w:val="676767"/>
                                <w:sz w:val="18"/>
                                <w:szCs w:val="18"/>
                                <w:lang w:val="en"/>
                              </w:rPr>
                            </w:pPr>
                          </w:p>
                          <w:p w14:paraId="0AD59F25" w14:textId="429E483C" w:rsidR="009F540F" w:rsidRPr="00E22CDF" w:rsidRDefault="009F540F" w:rsidP="009F540F">
                            <w:pPr>
                              <w:widowControl w:val="0"/>
                              <w:spacing w:line="260" w:lineRule="exact"/>
                              <w:rPr>
                                <w:rFonts w:ascii="Arial" w:hAnsi="Arial" w:cs="Arial"/>
                                <w:b/>
                                <w:bCs/>
                                <w:color w:val="4472C4" w:themeColor="accent1"/>
                                <w:sz w:val="18"/>
                                <w:szCs w:val="18"/>
                                <w:lang w:val="en"/>
                              </w:rPr>
                            </w:pPr>
                            <w:r w:rsidRPr="00E22CDF">
                              <w:rPr>
                                <w:rFonts w:ascii="Arial" w:hAnsi="Arial" w:cs="Arial"/>
                                <w:b/>
                                <w:bCs/>
                                <w:color w:val="4472C4" w:themeColor="accent1"/>
                                <w:sz w:val="18"/>
                                <w:szCs w:val="18"/>
                                <w:lang w:val="en"/>
                              </w:rPr>
                              <w:t xml:space="preserve">Note that a World Language is NOT required for graduation, but Bright Futures and the state universities require </w:t>
                            </w:r>
                            <w:r w:rsidR="00543164">
                              <w:rPr>
                                <w:rFonts w:ascii="Arial" w:hAnsi="Arial" w:cs="Arial"/>
                                <w:b/>
                                <w:bCs/>
                                <w:color w:val="4472C4" w:themeColor="accent1"/>
                                <w:sz w:val="18"/>
                                <w:szCs w:val="18"/>
                                <w:lang w:val="en"/>
                              </w:rPr>
                              <w:t xml:space="preserve">students take </w:t>
                            </w:r>
                            <w:r w:rsidRPr="00E22CDF">
                              <w:rPr>
                                <w:rFonts w:ascii="Arial" w:hAnsi="Arial" w:cs="Arial"/>
                                <w:b/>
                                <w:bCs/>
                                <w:color w:val="4472C4" w:themeColor="accent1"/>
                                <w:sz w:val="18"/>
                                <w:szCs w:val="18"/>
                                <w:lang w:val="en"/>
                              </w:rPr>
                              <w:t xml:space="preserve">2 </w:t>
                            </w:r>
                            <w:r w:rsidR="00BB70E2">
                              <w:rPr>
                                <w:rFonts w:ascii="Arial" w:hAnsi="Arial" w:cs="Arial"/>
                                <w:b/>
                                <w:bCs/>
                                <w:color w:val="4472C4" w:themeColor="accent1"/>
                                <w:sz w:val="18"/>
                                <w:szCs w:val="18"/>
                                <w:lang w:val="en"/>
                              </w:rPr>
                              <w:t xml:space="preserve">years </w:t>
                            </w:r>
                            <w:r w:rsidRPr="00E22CDF">
                              <w:rPr>
                                <w:rFonts w:ascii="Arial" w:hAnsi="Arial" w:cs="Arial"/>
                                <w:b/>
                                <w:bCs/>
                                <w:color w:val="4472C4" w:themeColor="accent1"/>
                                <w:sz w:val="18"/>
                                <w:szCs w:val="18"/>
                                <w:lang w:val="en"/>
                              </w:rPr>
                              <w:t xml:space="preserve">of the SAME world language </w:t>
                            </w:r>
                            <w:r w:rsidR="0017055D">
                              <w:rPr>
                                <w:rFonts w:ascii="Arial" w:hAnsi="Arial" w:cs="Arial"/>
                                <w:b/>
                                <w:bCs/>
                                <w:color w:val="4472C4" w:themeColor="accent1"/>
                                <w:sz w:val="18"/>
                                <w:szCs w:val="18"/>
                                <w:lang w:val="en"/>
                              </w:rPr>
                              <w:t>for eligibility</w:t>
                            </w:r>
                            <w:r w:rsidRPr="00E22CDF">
                              <w:rPr>
                                <w:rFonts w:ascii="Arial" w:hAnsi="Arial" w:cs="Arial"/>
                                <w:b/>
                                <w:bCs/>
                                <w:color w:val="4472C4" w:themeColor="accent1"/>
                                <w:sz w:val="18"/>
                                <w:szCs w:val="18"/>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41D1" id="Text Box 13" o:spid="_x0000_s1043" type="#_x0000_t202" style="position:absolute;margin-left:145.5pt;margin-top:162.75pt;width:206.5pt;height:271.5pt;z-index:2516720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" filled="f" fillcolor="#fffffe" stroked="f" strokecolor="#212120" insetpen="t">
                <v:textbox inset="2.88pt,2.88pt,2.88pt,2.88pt">
                  <w:txbxContent>
                    <w:p w14:paraId="1EC984B5" w14:textId="13229B41" w:rsidR="00F97984" w:rsidRDefault="004223E4" w:rsidP="00D22762">
                      <w:pPr>
                        <w:widowControl w:val="0"/>
                        <w:spacing w:line="260" w:lineRule="exact"/>
                        <w:rPr>
                          <w:rFonts w:ascii="Arial" w:hAnsi="Arial" w:cs="Arial"/>
                          <w:color w:val="676767"/>
                          <w:sz w:val="18"/>
                          <w:szCs w:val="18"/>
                          <w:lang w:val="en"/>
                        </w:rPr>
                      </w:pPr>
                      <w:r>
                        <w:rPr>
                          <w:rFonts w:ascii="Arial" w:hAnsi="Arial" w:cs="Arial"/>
                          <w:color w:val="676767"/>
                          <w:sz w:val="18"/>
                          <w:szCs w:val="18"/>
                          <w:lang w:val="en"/>
                        </w:rPr>
                        <w:t xml:space="preserve">Bright Futures GPA is calculated differently </w:t>
                      </w:r>
                      <w:proofErr w:type="spellStart"/>
                      <w:r>
                        <w:rPr>
                          <w:rFonts w:ascii="Arial" w:hAnsi="Arial" w:cs="Arial"/>
                          <w:color w:val="676767"/>
                          <w:sz w:val="18"/>
                          <w:szCs w:val="18"/>
                          <w:lang w:val="en"/>
                        </w:rPr>
                        <w:t>then</w:t>
                      </w:r>
                      <w:proofErr w:type="spellEnd"/>
                      <w:r>
                        <w:rPr>
                          <w:rFonts w:ascii="Arial" w:hAnsi="Arial" w:cs="Arial"/>
                          <w:color w:val="676767"/>
                          <w:sz w:val="18"/>
                          <w:szCs w:val="18"/>
                          <w:lang w:val="en"/>
                        </w:rPr>
                        <w:t xml:space="preserve"> their TCHS GPA.  </w:t>
                      </w:r>
                    </w:p>
                    <w:p w14:paraId="5E559EF8" w14:textId="15C0868F" w:rsidR="00624F13" w:rsidRDefault="00624F13" w:rsidP="00D22762">
                      <w:pPr>
                        <w:widowControl w:val="0"/>
                        <w:spacing w:line="260" w:lineRule="exact"/>
                        <w:rPr>
                          <w:rFonts w:ascii="Arial" w:hAnsi="Arial" w:cs="Arial"/>
                          <w:color w:val="676767"/>
                          <w:sz w:val="18"/>
                          <w:szCs w:val="18"/>
                          <w:lang w:val="en"/>
                        </w:rPr>
                      </w:pPr>
                    </w:p>
                    <w:p w14:paraId="797441B9" w14:textId="1C1DBC94" w:rsidR="00CF29C2" w:rsidRDefault="00624F13" w:rsidP="00D22762">
                      <w:pPr>
                        <w:widowControl w:val="0"/>
                        <w:spacing w:line="260" w:lineRule="exact"/>
                        <w:rPr>
                          <w:rFonts w:ascii="Arial" w:hAnsi="Arial" w:cs="Arial"/>
                          <w:color w:val="676767"/>
                          <w:sz w:val="18"/>
                          <w:szCs w:val="18"/>
                          <w:lang w:val="en"/>
                        </w:rPr>
                      </w:pPr>
                      <w:r>
                        <w:rPr>
                          <w:rFonts w:ascii="Arial" w:hAnsi="Arial" w:cs="Arial"/>
                          <w:color w:val="676767"/>
                          <w:sz w:val="18"/>
                          <w:szCs w:val="18"/>
                          <w:lang w:val="en"/>
                        </w:rPr>
                        <w:t xml:space="preserve">Bright Futures </w:t>
                      </w:r>
                      <w:r>
                        <w:rPr>
                          <w:rFonts w:ascii="Arial" w:hAnsi="Arial" w:cs="Arial"/>
                          <w:b/>
                          <w:bCs/>
                          <w:color w:val="676767"/>
                          <w:sz w:val="18"/>
                          <w:szCs w:val="18"/>
                          <w:u w:val="single"/>
                          <w:lang w:val="en"/>
                        </w:rPr>
                        <w:t>only</w:t>
                      </w:r>
                      <w:r>
                        <w:rPr>
                          <w:rFonts w:ascii="Arial" w:hAnsi="Arial" w:cs="Arial"/>
                          <w:color w:val="676767"/>
                          <w:sz w:val="18"/>
                          <w:szCs w:val="18"/>
                          <w:lang w:val="en"/>
                        </w:rPr>
                        <w:t xml:space="preserve"> considers the student’s 16 core academic credits.</w:t>
                      </w:r>
                      <w:r w:rsidR="00CF29C2">
                        <w:rPr>
                          <w:rFonts w:ascii="Arial" w:hAnsi="Arial" w:cs="Arial"/>
                          <w:color w:val="676767"/>
                          <w:sz w:val="18"/>
                          <w:szCs w:val="18"/>
                          <w:lang w:val="en"/>
                        </w:rPr>
                        <w:t xml:space="preserve">  Bright Futures uses the BEST courses in each subject area, so</w:t>
                      </w:r>
                      <w:r w:rsidR="00CF29C2" w:rsidRPr="00E22CDF">
                        <w:rPr>
                          <w:rFonts w:ascii="Arial" w:hAnsi="Arial" w:cs="Arial"/>
                          <w:color w:val="676767"/>
                          <w:sz w:val="18"/>
                          <w:szCs w:val="18"/>
                          <w:u w:val="single"/>
                          <w:lang w:val="en"/>
                        </w:rPr>
                        <w:t xml:space="preserve"> </w:t>
                      </w:r>
                      <w:proofErr w:type="spellStart"/>
                      <w:r w:rsidR="00CF29C2" w:rsidRPr="00E22CDF">
                        <w:rPr>
                          <w:rFonts w:ascii="Arial" w:hAnsi="Arial" w:cs="Arial"/>
                          <w:color w:val="676767"/>
                          <w:sz w:val="18"/>
                          <w:szCs w:val="18"/>
                          <w:u w:val="single"/>
                          <w:lang w:val="en"/>
                        </w:rPr>
                        <w:t>student’s</w:t>
                      </w:r>
                      <w:proofErr w:type="spellEnd"/>
                      <w:r w:rsidR="00CF29C2" w:rsidRPr="00E22CDF">
                        <w:rPr>
                          <w:rFonts w:ascii="Arial" w:hAnsi="Arial" w:cs="Arial"/>
                          <w:color w:val="676767"/>
                          <w:sz w:val="18"/>
                          <w:szCs w:val="18"/>
                          <w:u w:val="single"/>
                          <w:lang w:val="en"/>
                        </w:rPr>
                        <w:t xml:space="preserve"> can improve their GPA by taking additional courses beyond those required for graduation.</w:t>
                      </w:r>
                    </w:p>
                    <w:p w14:paraId="3BD82B98" w14:textId="6F0D380A" w:rsidR="00CF29C2" w:rsidRDefault="00CF29C2" w:rsidP="00D22762">
                      <w:pPr>
                        <w:widowControl w:val="0"/>
                        <w:spacing w:line="260" w:lineRule="exact"/>
                        <w:rPr>
                          <w:rFonts w:ascii="Arial" w:hAnsi="Arial" w:cs="Arial"/>
                          <w:color w:val="676767"/>
                          <w:sz w:val="18"/>
                          <w:szCs w:val="18"/>
                          <w:lang w:val="en"/>
                        </w:rPr>
                      </w:pPr>
                    </w:p>
                    <w:p w14:paraId="692BBEF5" w14:textId="6240B39D" w:rsidR="00CF29C2" w:rsidRDefault="00CF29C2" w:rsidP="00D22762">
                      <w:pPr>
                        <w:widowControl w:val="0"/>
                        <w:spacing w:line="260" w:lineRule="exact"/>
                        <w:rPr>
                          <w:rFonts w:ascii="Arial" w:hAnsi="Arial" w:cs="Arial"/>
                          <w:color w:val="676767"/>
                          <w:sz w:val="18"/>
                          <w:szCs w:val="18"/>
                          <w:lang w:val="en"/>
                        </w:rPr>
                      </w:pPr>
                      <w:r>
                        <w:rPr>
                          <w:rFonts w:ascii="Arial" w:hAnsi="Arial" w:cs="Arial"/>
                          <w:color w:val="676767"/>
                          <w:sz w:val="18"/>
                          <w:szCs w:val="18"/>
                          <w:lang w:val="en"/>
                        </w:rPr>
                        <w:t>Core Courses Include:</w:t>
                      </w:r>
                    </w:p>
                    <w:p w14:paraId="6737888A" w14:textId="04359F6B" w:rsidR="00CF29C2" w:rsidRDefault="00CF29C2" w:rsidP="00CF29C2">
                      <w:pPr>
                        <w:pStyle w:val="ListParagraph"/>
                        <w:widowControl w:val="0"/>
                        <w:numPr>
                          <w:ilvl w:val="0"/>
                          <w:numId w:val="13"/>
                        </w:numPr>
                        <w:spacing w:line="260" w:lineRule="exact"/>
                        <w:rPr>
                          <w:rFonts w:ascii="Arial" w:hAnsi="Arial" w:cs="Arial"/>
                          <w:color w:val="676767"/>
                          <w:sz w:val="18"/>
                          <w:szCs w:val="18"/>
                          <w:lang w:val="en"/>
                        </w:rPr>
                      </w:pPr>
                      <w:r>
                        <w:rPr>
                          <w:rFonts w:ascii="Arial" w:hAnsi="Arial" w:cs="Arial"/>
                          <w:color w:val="676767"/>
                          <w:sz w:val="18"/>
                          <w:szCs w:val="18"/>
                          <w:lang w:val="en"/>
                        </w:rPr>
                        <w:t>4 best English</w:t>
                      </w:r>
                    </w:p>
                    <w:p w14:paraId="1831717D" w14:textId="3EC58000" w:rsidR="00CF29C2" w:rsidRDefault="00CF29C2" w:rsidP="00CF29C2">
                      <w:pPr>
                        <w:pStyle w:val="ListParagraph"/>
                        <w:widowControl w:val="0"/>
                        <w:numPr>
                          <w:ilvl w:val="0"/>
                          <w:numId w:val="13"/>
                        </w:numPr>
                        <w:spacing w:line="260" w:lineRule="exact"/>
                        <w:rPr>
                          <w:rFonts w:ascii="Arial" w:hAnsi="Arial" w:cs="Arial"/>
                          <w:color w:val="676767"/>
                          <w:sz w:val="18"/>
                          <w:szCs w:val="18"/>
                          <w:lang w:val="en"/>
                        </w:rPr>
                      </w:pPr>
                      <w:r>
                        <w:rPr>
                          <w:rFonts w:ascii="Arial" w:hAnsi="Arial" w:cs="Arial"/>
                          <w:color w:val="676767"/>
                          <w:sz w:val="18"/>
                          <w:szCs w:val="18"/>
                          <w:lang w:val="en"/>
                        </w:rPr>
                        <w:t>4 best Math</w:t>
                      </w:r>
                    </w:p>
                    <w:p w14:paraId="39CC4CBA" w14:textId="39A750FC" w:rsidR="00CF29C2" w:rsidRDefault="00CF29C2" w:rsidP="00CF29C2">
                      <w:pPr>
                        <w:pStyle w:val="ListParagraph"/>
                        <w:widowControl w:val="0"/>
                        <w:numPr>
                          <w:ilvl w:val="0"/>
                          <w:numId w:val="13"/>
                        </w:numPr>
                        <w:spacing w:line="260" w:lineRule="exact"/>
                        <w:rPr>
                          <w:rFonts w:ascii="Arial" w:hAnsi="Arial" w:cs="Arial"/>
                          <w:color w:val="676767"/>
                          <w:sz w:val="18"/>
                          <w:szCs w:val="18"/>
                          <w:lang w:val="en"/>
                        </w:rPr>
                      </w:pPr>
                      <w:r>
                        <w:rPr>
                          <w:rFonts w:ascii="Arial" w:hAnsi="Arial" w:cs="Arial"/>
                          <w:color w:val="676767"/>
                          <w:sz w:val="18"/>
                          <w:szCs w:val="18"/>
                          <w:lang w:val="en"/>
                        </w:rPr>
                        <w:t>3 best Science</w:t>
                      </w:r>
                    </w:p>
                    <w:p w14:paraId="62DA96AE" w14:textId="13DA9769" w:rsidR="00CF29C2" w:rsidRDefault="00CF29C2" w:rsidP="00CF29C2">
                      <w:pPr>
                        <w:pStyle w:val="ListParagraph"/>
                        <w:widowControl w:val="0"/>
                        <w:numPr>
                          <w:ilvl w:val="0"/>
                          <w:numId w:val="13"/>
                        </w:numPr>
                        <w:spacing w:line="260" w:lineRule="exact"/>
                        <w:rPr>
                          <w:rFonts w:ascii="Arial" w:hAnsi="Arial" w:cs="Arial"/>
                          <w:color w:val="676767"/>
                          <w:sz w:val="18"/>
                          <w:szCs w:val="18"/>
                          <w:lang w:val="en"/>
                        </w:rPr>
                      </w:pPr>
                      <w:r>
                        <w:rPr>
                          <w:rFonts w:ascii="Arial" w:hAnsi="Arial" w:cs="Arial"/>
                          <w:color w:val="676767"/>
                          <w:sz w:val="18"/>
                          <w:szCs w:val="18"/>
                          <w:lang w:val="en"/>
                        </w:rPr>
                        <w:t>3 best Social Studies</w:t>
                      </w:r>
                    </w:p>
                    <w:p w14:paraId="43EF42C1" w14:textId="6D4ADE11" w:rsidR="009F540F" w:rsidRDefault="009F540F" w:rsidP="00CF29C2">
                      <w:pPr>
                        <w:pStyle w:val="ListParagraph"/>
                        <w:widowControl w:val="0"/>
                        <w:numPr>
                          <w:ilvl w:val="0"/>
                          <w:numId w:val="13"/>
                        </w:numPr>
                        <w:spacing w:line="260" w:lineRule="exact"/>
                        <w:rPr>
                          <w:rFonts w:ascii="Arial" w:hAnsi="Arial" w:cs="Arial"/>
                          <w:color w:val="676767"/>
                          <w:sz w:val="18"/>
                          <w:szCs w:val="18"/>
                          <w:lang w:val="en"/>
                        </w:rPr>
                      </w:pPr>
                      <w:r>
                        <w:rPr>
                          <w:rFonts w:ascii="Arial" w:hAnsi="Arial" w:cs="Arial"/>
                          <w:color w:val="676767"/>
                          <w:sz w:val="18"/>
                          <w:szCs w:val="18"/>
                          <w:lang w:val="en"/>
                        </w:rPr>
                        <w:t>2 best World Language*</w:t>
                      </w:r>
                    </w:p>
                    <w:p w14:paraId="6C361501" w14:textId="07455B8B" w:rsidR="009F540F" w:rsidRDefault="009F540F" w:rsidP="009F540F">
                      <w:pPr>
                        <w:widowControl w:val="0"/>
                        <w:spacing w:line="260" w:lineRule="exact"/>
                        <w:rPr>
                          <w:rFonts w:ascii="Arial" w:hAnsi="Arial" w:cs="Arial"/>
                          <w:color w:val="676767"/>
                          <w:sz w:val="18"/>
                          <w:szCs w:val="18"/>
                          <w:lang w:val="en"/>
                        </w:rPr>
                      </w:pPr>
                    </w:p>
                    <w:p w14:paraId="0AD59F25" w14:textId="429E483C" w:rsidR="009F540F" w:rsidRPr="00E22CDF" w:rsidRDefault="009F540F" w:rsidP="009F540F">
                      <w:pPr>
                        <w:widowControl w:val="0"/>
                        <w:spacing w:line="260" w:lineRule="exact"/>
                        <w:rPr>
                          <w:rFonts w:ascii="Arial" w:hAnsi="Arial" w:cs="Arial"/>
                          <w:b/>
                          <w:bCs/>
                          <w:color w:val="4472C4" w:themeColor="accent1"/>
                          <w:sz w:val="18"/>
                          <w:szCs w:val="18"/>
                          <w:lang w:val="en"/>
                        </w:rPr>
                      </w:pPr>
                      <w:r w:rsidRPr="00E22CDF">
                        <w:rPr>
                          <w:rFonts w:ascii="Arial" w:hAnsi="Arial" w:cs="Arial"/>
                          <w:b/>
                          <w:bCs/>
                          <w:color w:val="4472C4" w:themeColor="accent1"/>
                          <w:sz w:val="18"/>
                          <w:szCs w:val="18"/>
                          <w:lang w:val="en"/>
                        </w:rPr>
                        <w:t xml:space="preserve">Note that a World Language is NOT required for graduation, but Bright Futures and the state universities require </w:t>
                      </w:r>
                      <w:r w:rsidR="00543164">
                        <w:rPr>
                          <w:rFonts w:ascii="Arial" w:hAnsi="Arial" w:cs="Arial"/>
                          <w:b/>
                          <w:bCs/>
                          <w:color w:val="4472C4" w:themeColor="accent1"/>
                          <w:sz w:val="18"/>
                          <w:szCs w:val="18"/>
                          <w:lang w:val="en"/>
                        </w:rPr>
                        <w:t xml:space="preserve">students take </w:t>
                      </w:r>
                      <w:r w:rsidRPr="00E22CDF">
                        <w:rPr>
                          <w:rFonts w:ascii="Arial" w:hAnsi="Arial" w:cs="Arial"/>
                          <w:b/>
                          <w:bCs/>
                          <w:color w:val="4472C4" w:themeColor="accent1"/>
                          <w:sz w:val="18"/>
                          <w:szCs w:val="18"/>
                          <w:lang w:val="en"/>
                        </w:rPr>
                        <w:t xml:space="preserve">2 </w:t>
                      </w:r>
                      <w:r w:rsidR="00BB70E2">
                        <w:rPr>
                          <w:rFonts w:ascii="Arial" w:hAnsi="Arial" w:cs="Arial"/>
                          <w:b/>
                          <w:bCs/>
                          <w:color w:val="4472C4" w:themeColor="accent1"/>
                          <w:sz w:val="18"/>
                          <w:szCs w:val="18"/>
                          <w:lang w:val="en"/>
                        </w:rPr>
                        <w:t xml:space="preserve">years </w:t>
                      </w:r>
                      <w:r w:rsidRPr="00E22CDF">
                        <w:rPr>
                          <w:rFonts w:ascii="Arial" w:hAnsi="Arial" w:cs="Arial"/>
                          <w:b/>
                          <w:bCs/>
                          <w:color w:val="4472C4" w:themeColor="accent1"/>
                          <w:sz w:val="18"/>
                          <w:szCs w:val="18"/>
                          <w:lang w:val="en"/>
                        </w:rPr>
                        <w:t xml:space="preserve">of the SAME world language </w:t>
                      </w:r>
                      <w:r w:rsidR="0017055D">
                        <w:rPr>
                          <w:rFonts w:ascii="Arial" w:hAnsi="Arial" w:cs="Arial"/>
                          <w:b/>
                          <w:bCs/>
                          <w:color w:val="4472C4" w:themeColor="accent1"/>
                          <w:sz w:val="18"/>
                          <w:szCs w:val="18"/>
                          <w:lang w:val="en"/>
                        </w:rPr>
                        <w:t>for eligibility</w:t>
                      </w:r>
                      <w:r w:rsidRPr="00E22CDF">
                        <w:rPr>
                          <w:rFonts w:ascii="Arial" w:hAnsi="Arial" w:cs="Arial"/>
                          <w:b/>
                          <w:bCs/>
                          <w:color w:val="4472C4" w:themeColor="accent1"/>
                          <w:sz w:val="18"/>
                          <w:szCs w:val="18"/>
                          <w:lang w:val="en"/>
                        </w:rPr>
                        <w:t>.</w:t>
                      </w:r>
                    </w:p>
                  </w:txbxContent>
                </v:textbox>
                <w10:wrap anchorx="margin" anchory="page"/>
              </v:shape>
            </w:pict>
          </mc:Fallback>
        </mc:AlternateContent>
      </w:r>
      <w:r w:rsidR="005A5FB0" w:rsidRPr="00BC48DA">
        <w:rPr>
          <w:noProof/>
        </w:rPr>
        <mc:AlternateContent>
          <mc:Choice Requires="wps">
            <w:drawing>
              <wp:anchor distT="36576" distB="36576" distL="36576" distR="36576" simplePos="0" relativeHeight="251679232" behindDoc="0" locked="0" layoutInCell="1" allowOverlap="1" wp14:anchorId="0DD0F6F4" wp14:editId="5A4F5CEC">
                <wp:simplePos x="0" y="0"/>
                <wp:positionH relativeFrom="margin">
                  <wp:posOffset>1781175</wp:posOffset>
                </wp:positionH>
                <wp:positionV relativeFrom="page">
                  <wp:posOffset>1707515</wp:posOffset>
                </wp:positionV>
                <wp:extent cx="2787650" cy="730250"/>
                <wp:effectExtent l="0" t="0" r="0" b="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730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7D91F7" w14:textId="7CEFB5E9" w:rsidR="001656DA" w:rsidRPr="00F45B71" w:rsidRDefault="00C43D1A" w:rsidP="00CD4AED">
                            <w:pPr>
                              <w:widowControl w:val="0"/>
                              <w:spacing w:line="480" w:lineRule="exact"/>
                              <w:jc w:val="center"/>
                              <w:rPr>
                                <w:rFonts w:ascii="Arial" w:hAnsi="Arial" w:cs="Arial"/>
                                <w:color w:val="4472C4" w:themeColor="accent1"/>
                                <w:w w:val="90"/>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5B71">
                              <w:rPr>
                                <w:rFonts w:ascii="Arial" w:hAnsi="Arial" w:cs="Arial"/>
                                <w:color w:val="4472C4" w:themeColor="accent1"/>
                                <w:w w:val="90"/>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Bright Futures</w:t>
                            </w:r>
                            <w:r w:rsidR="002B29F8">
                              <w:rPr>
                                <w:rFonts w:ascii="Arial" w:hAnsi="Arial" w:cs="Arial"/>
                                <w:color w:val="4472C4" w:themeColor="accent1"/>
                                <w:w w:val="90"/>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GPA</w:t>
                            </w:r>
                            <w:r w:rsidR="001C214C">
                              <w:rPr>
                                <w:rFonts w:ascii="Arial" w:hAnsi="Arial" w:cs="Arial"/>
                                <w:color w:val="4472C4" w:themeColor="accent1"/>
                                <w:w w:val="90"/>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Courses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6F4" id="Text Box 20" o:spid="_x0000_s1044" type="#_x0000_t202" style="position:absolute;margin-left:140.25pt;margin-top:134.45pt;width:219.5pt;height:57.5pt;z-index:251679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" filled="f" fillcolor="#fffffe" stroked="f" strokecolor="#212120" insetpen="t">
                <v:textbox inset="2.88pt,2.88pt,2.88pt,2.88pt">
                  <w:txbxContent>
                    <w:p w14:paraId="7A7D91F7" w14:textId="7CEFB5E9" w:rsidR="001656DA" w:rsidRPr="00F45B71" w:rsidRDefault="00C43D1A" w:rsidP="00CD4AED">
                      <w:pPr>
                        <w:widowControl w:val="0"/>
                        <w:spacing w:line="480" w:lineRule="exact"/>
                        <w:jc w:val="center"/>
                        <w:rPr>
                          <w:rFonts w:ascii="Arial" w:hAnsi="Arial" w:cs="Arial"/>
                          <w:color w:val="4472C4" w:themeColor="accent1"/>
                          <w:w w:val="90"/>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5B71">
                        <w:rPr>
                          <w:rFonts w:ascii="Arial" w:hAnsi="Arial" w:cs="Arial"/>
                          <w:color w:val="4472C4" w:themeColor="accent1"/>
                          <w:w w:val="90"/>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Bright Futures</w:t>
                      </w:r>
                      <w:r w:rsidR="002B29F8">
                        <w:rPr>
                          <w:rFonts w:ascii="Arial" w:hAnsi="Arial" w:cs="Arial"/>
                          <w:color w:val="4472C4" w:themeColor="accent1"/>
                          <w:w w:val="90"/>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GPA</w:t>
                      </w:r>
                      <w:r w:rsidR="001C214C">
                        <w:rPr>
                          <w:rFonts w:ascii="Arial" w:hAnsi="Arial" w:cs="Arial"/>
                          <w:color w:val="4472C4" w:themeColor="accent1"/>
                          <w:w w:val="90"/>
                          <w:sz w:val="28"/>
                          <w:szCs w:val="2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Courses</w:t>
                      </w:r>
                    </w:p>
                  </w:txbxContent>
                </v:textbox>
                <w10:wrap anchorx="margin" anchory="page"/>
              </v:shape>
            </w:pict>
          </mc:Fallback>
        </mc:AlternateContent>
      </w:r>
      <w:r w:rsidR="002B29F8">
        <w:rPr>
          <w:noProof/>
          <w:color w:val="auto"/>
          <w:kern w:val="0"/>
          <w:sz w:val="24"/>
          <w:szCs w:val="24"/>
        </w:rPr>
        <mc:AlternateContent>
          <mc:Choice Requires="wps">
            <w:drawing>
              <wp:anchor distT="0" distB="0" distL="114300" distR="114300" simplePos="0" relativeHeight="251719168" behindDoc="1" locked="0" layoutInCell="1" allowOverlap="1" wp14:anchorId="7C863509" wp14:editId="32D18700">
                <wp:simplePos x="0" y="0"/>
                <wp:positionH relativeFrom="margin">
                  <wp:align>right</wp:align>
                </wp:positionH>
                <wp:positionV relativeFrom="page">
                  <wp:posOffset>238125</wp:posOffset>
                </wp:positionV>
                <wp:extent cx="3543300" cy="1114425"/>
                <wp:effectExtent l="0" t="0" r="0" b="9525"/>
                <wp:wrapTight wrapText="bothSides">
                  <wp:wrapPolygon edited="0">
                    <wp:start x="0" y="0"/>
                    <wp:lineTo x="0" y="21415"/>
                    <wp:lineTo x="697" y="21415"/>
                    <wp:lineTo x="21484" y="18462"/>
                    <wp:lineTo x="21484" y="0"/>
                    <wp:lineTo x="0" y="0"/>
                  </wp:wrapPolygon>
                </wp:wrapTight>
                <wp:docPr id="8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0" cy="1114425"/>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3EA43C2D" w14:textId="77777777" w:rsidR="00961BD6" w:rsidRDefault="00961BD6" w:rsidP="00961BD6">
                            <w:pPr>
                              <w:jc w:val="center"/>
                            </w:pPr>
                          </w:p>
                          <w:p w14:paraId="6017951B" w14:textId="47DAED4D" w:rsidR="00961BD6" w:rsidRPr="002B29F8" w:rsidRDefault="00077592" w:rsidP="00961BD6">
                            <w:pPr>
                              <w:jc w:val="center"/>
                              <w:rPr>
                                <w:color w:val="FFFFFF" w:themeColor="background1"/>
                                <w:sz w:val="32"/>
                                <w:szCs w:val="32"/>
                              </w:rPr>
                            </w:pPr>
                            <w:r w:rsidRPr="002B29F8">
                              <w:rPr>
                                <w:color w:val="FFFFFF" w:themeColor="background1"/>
                                <w:sz w:val="32"/>
                                <w:szCs w:val="32"/>
                              </w:rPr>
                              <w:t>What’s required</w:t>
                            </w:r>
                            <w:r w:rsidR="00EC5AF0" w:rsidRPr="002B29F8">
                              <w:rPr>
                                <w:color w:val="FFFFFF" w:themeColor="background1"/>
                                <w:sz w:val="32"/>
                                <w:szCs w:val="32"/>
                              </w:rPr>
                              <w:t xml:space="preserve"> for Bright Futures</w:t>
                            </w:r>
                            <w:r w:rsidRPr="002B29F8">
                              <w:rPr>
                                <w:color w:val="FFFFFF" w:themeColor="background1"/>
                                <w:sz w:val="32"/>
                                <w:szCs w:val="32"/>
                              </w:rPr>
                              <w:t>?</w:t>
                            </w:r>
                          </w:p>
                          <w:p w14:paraId="35909381" w14:textId="165D9D5F" w:rsidR="00077592" w:rsidRPr="002B29F8" w:rsidRDefault="00077592" w:rsidP="00961BD6">
                            <w:pPr>
                              <w:jc w:val="center"/>
                              <w:rPr>
                                <w:color w:val="FFFFFF" w:themeColor="background1"/>
                                <w:sz w:val="32"/>
                                <w:szCs w:val="32"/>
                              </w:rPr>
                            </w:pPr>
                            <w:r w:rsidRPr="002B29F8">
                              <w:rPr>
                                <w:color w:val="FFFFFF" w:themeColor="background1"/>
                                <w:sz w:val="32"/>
                                <w:szCs w:val="32"/>
                              </w:rPr>
                              <w:t>GPA, Test Scores, &amp; Community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63509" id="_x0000_s1045" style="position:absolute;margin-left:227.8pt;margin-top:18.75pt;width:279pt;height:87.75pt;z-index:-251597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1944,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" adj="-11796480,,5400" path="m,c,493,,493,,493,736,359,1422,369,1944,417,1944,,1944,,1944,l,xe" fillcolor="#e43b2f" stroked="f" strokecolor="#212120">
                <v:fill color2="#ef792f" rotate="t" focus="100%" type="gradient"/>
                <v:stroke joinstyle="round"/>
                <v:shadow color="#8c8682"/>
                <v:formulas/>
                <v:path arrowok="t" o:connecttype="custom" o:connectlocs="0,0;0,1114425;3543300,942627;3543300,0;0,0" o:connectangles="0,0,0,0,0" textboxrect="0,0,1944,493"/>
                <v:textbox>
                  <w:txbxContent>
                    <w:p w14:paraId="3EA43C2D" w14:textId="77777777" w:rsidR="00961BD6" w:rsidRDefault="00961BD6" w:rsidP="00961BD6">
                      <w:pPr>
                        <w:jc w:val="center"/>
                      </w:pPr>
                    </w:p>
                    <w:p w14:paraId="6017951B" w14:textId="47DAED4D" w:rsidR="00961BD6" w:rsidRPr="002B29F8" w:rsidRDefault="00077592" w:rsidP="00961BD6">
                      <w:pPr>
                        <w:jc w:val="center"/>
                        <w:rPr>
                          <w:color w:val="FFFFFF" w:themeColor="background1"/>
                          <w:sz w:val="32"/>
                          <w:szCs w:val="32"/>
                        </w:rPr>
                      </w:pPr>
                      <w:r w:rsidRPr="002B29F8">
                        <w:rPr>
                          <w:color w:val="FFFFFF" w:themeColor="background1"/>
                          <w:sz w:val="32"/>
                          <w:szCs w:val="32"/>
                        </w:rPr>
                        <w:t>What’s required</w:t>
                      </w:r>
                      <w:r w:rsidR="00EC5AF0" w:rsidRPr="002B29F8">
                        <w:rPr>
                          <w:color w:val="FFFFFF" w:themeColor="background1"/>
                          <w:sz w:val="32"/>
                          <w:szCs w:val="32"/>
                        </w:rPr>
                        <w:t xml:space="preserve"> for Bright Futures</w:t>
                      </w:r>
                      <w:r w:rsidRPr="002B29F8">
                        <w:rPr>
                          <w:color w:val="FFFFFF" w:themeColor="background1"/>
                          <w:sz w:val="32"/>
                          <w:szCs w:val="32"/>
                        </w:rPr>
                        <w:t>?</w:t>
                      </w:r>
                    </w:p>
                    <w:p w14:paraId="35909381" w14:textId="165D9D5F" w:rsidR="00077592" w:rsidRPr="002B29F8" w:rsidRDefault="00077592" w:rsidP="00961BD6">
                      <w:pPr>
                        <w:jc w:val="center"/>
                        <w:rPr>
                          <w:color w:val="FFFFFF" w:themeColor="background1"/>
                          <w:sz w:val="32"/>
                          <w:szCs w:val="32"/>
                        </w:rPr>
                      </w:pPr>
                      <w:r w:rsidRPr="002B29F8">
                        <w:rPr>
                          <w:color w:val="FFFFFF" w:themeColor="background1"/>
                          <w:sz w:val="32"/>
                          <w:szCs w:val="32"/>
                        </w:rPr>
                        <w:t>GPA, Test Scores, &amp; Community Service!</w:t>
                      </w:r>
                    </w:p>
                  </w:txbxContent>
                </v:textbox>
                <w10:wrap type="tight" anchorx="margin" anchory="page"/>
              </v:shape>
            </w:pict>
          </mc:Fallback>
        </mc:AlternateContent>
      </w:r>
      <w:r w:rsidR="002B29F8">
        <w:rPr>
          <w:noProof/>
        </w:rPr>
        <w:drawing>
          <wp:anchor distT="0" distB="0" distL="114300" distR="114300" simplePos="0" relativeHeight="251758080" behindDoc="0" locked="0" layoutInCell="1" allowOverlap="1" wp14:anchorId="671DEA37" wp14:editId="0411D345">
            <wp:simplePos x="0" y="0"/>
            <wp:positionH relativeFrom="column">
              <wp:posOffset>1866900</wp:posOffset>
            </wp:positionH>
            <wp:positionV relativeFrom="paragraph">
              <wp:posOffset>85725</wp:posOffset>
            </wp:positionV>
            <wp:extent cx="1866900" cy="1047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0" cy="1047750"/>
                    </a:xfrm>
                    <a:prstGeom prst="rect">
                      <a:avLst/>
                    </a:prstGeom>
                    <a:noFill/>
                  </pic:spPr>
                </pic:pic>
              </a:graphicData>
            </a:graphic>
            <wp14:sizeRelH relativeFrom="margin">
              <wp14:pctWidth>0</wp14:pctWidth>
            </wp14:sizeRelH>
            <wp14:sizeRelV relativeFrom="margin">
              <wp14:pctHeight>0</wp14:pctHeight>
            </wp14:sizeRelV>
          </wp:anchor>
        </w:drawing>
      </w:r>
      <w:r w:rsidR="00EE1FBD">
        <w:rPr>
          <w:noProof/>
        </w:rPr>
        <mc:AlternateContent>
          <mc:Choice Requires="wps">
            <w:drawing>
              <wp:anchor distT="228600" distB="228600" distL="228600" distR="228600" simplePos="0" relativeHeight="251734528" behindDoc="0" locked="0" layoutInCell="1" allowOverlap="1" wp14:anchorId="3944E212" wp14:editId="326863F5">
                <wp:simplePos x="0" y="0"/>
                <wp:positionH relativeFrom="margin">
                  <wp:align>right</wp:align>
                </wp:positionH>
                <wp:positionV relativeFrom="margin">
                  <wp:posOffset>1282700</wp:posOffset>
                </wp:positionV>
                <wp:extent cx="2197100" cy="554355"/>
                <wp:effectExtent l="0" t="0" r="88900" b="0"/>
                <wp:wrapSquare wrapText="bothSides"/>
                <wp:docPr id="123" name="Rectangle 123"/>
                <wp:cNvGraphicFramePr/>
                <a:graphic xmlns:a="http://schemas.openxmlformats.org/drawingml/2006/main">
                  <a:graphicData uri="http://schemas.microsoft.com/office/word/2010/wordprocessingShape">
                    <wps:wsp>
                      <wps:cNvSpPr/>
                      <wps:spPr>
                        <a:xfrm>
                          <a:off x="0" y="0"/>
                          <a:ext cx="2197100" cy="554355"/>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278F0C" w14:textId="48076DB0" w:rsidR="00EE1FBD" w:rsidRDefault="00EE1FBD">
                            <w:pPr>
                              <w:rPr>
                                <w:color w:val="FFFFFF" w:themeColor="background1"/>
                                <w:sz w:val="26"/>
                                <w:szCs w:val="26"/>
                              </w:rPr>
                            </w:pPr>
                            <w:r>
                              <w:rPr>
                                <w:color w:val="FFFFFF" w:themeColor="background1"/>
                                <w:sz w:val="26"/>
                                <w:szCs w:val="26"/>
                              </w:rPr>
                              <w:t>21-22 ACT/SAT Test Dates</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E212" id="Rectangle 123" o:spid="_x0000_s1046" style="position:absolute;margin-left:121.8pt;margin-top:101pt;width:173pt;height:43.65pt;z-index:25173452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" fillcolor="#ed7d31 [3205]" stroked="f" strokeweight="1pt">
                <v:shadow on="t" color="#4472c4 [3204]" origin="-.5" offset="7.2pt,0"/>
                <v:textbox inset=",14.4pt,,14.4pt">
                  <w:txbxContent>
                    <w:p w14:paraId="61278F0C" w14:textId="48076DB0" w:rsidR="00EE1FBD" w:rsidRDefault="00EE1FBD">
                      <w:pPr>
                        <w:rPr>
                          <w:color w:val="FFFFFF" w:themeColor="background1"/>
                          <w:sz w:val="26"/>
                          <w:szCs w:val="26"/>
                        </w:rPr>
                      </w:pPr>
                      <w:r>
                        <w:rPr>
                          <w:color w:val="FFFFFF" w:themeColor="background1"/>
                          <w:sz w:val="26"/>
                          <w:szCs w:val="26"/>
                        </w:rPr>
                        <w:t>21-22 ACT/SAT Test Dates</w:t>
                      </w:r>
                    </w:p>
                  </w:txbxContent>
                </v:textbox>
                <w10:wrap type="square" anchorx="margin" anchory="margin"/>
              </v:rect>
            </w:pict>
          </mc:Fallback>
        </mc:AlternateContent>
      </w:r>
      <w:r w:rsidR="001867D5">
        <w:rPr>
          <w:noProof/>
        </w:rPr>
        <w:drawing>
          <wp:anchor distT="0" distB="0" distL="114300" distR="114300" simplePos="0" relativeHeight="251732480" behindDoc="0" locked="0" layoutInCell="1" allowOverlap="1" wp14:anchorId="4BE9B0B4" wp14:editId="20956D3A">
            <wp:simplePos x="0" y="0"/>
            <wp:positionH relativeFrom="margin">
              <wp:align>right</wp:align>
            </wp:positionH>
            <wp:positionV relativeFrom="paragraph">
              <wp:posOffset>1670050</wp:posOffset>
            </wp:positionV>
            <wp:extent cx="2748261" cy="3422650"/>
            <wp:effectExtent l="0" t="0" r="0" b="6350"/>
            <wp:wrapNone/>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rotWithShape="1">
                    <a:blip r:embed="rId21">
                      <a:extLst>
                        <a:ext uri="{28A0092B-C50C-407E-A947-70E740481C1C}">
                          <a14:useLocalDpi xmlns:a14="http://schemas.microsoft.com/office/drawing/2010/main" val="0"/>
                        </a:ext>
                      </a:extLst>
                    </a:blip>
                    <a:srcRect l="1111" r="44142"/>
                    <a:stretch/>
                  </pic:blipFill>
                  <pic:spPr bwMode="auto">
                    <a:xfrm>
                      <a:off x="0" y="0"/>
                      <a:ext cx="2748261" cy="342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67D5">
        <w:rPr>
          <w:noProof/>
        </w:rPr>
        <mc:AlternateContent>
          <mc:Choice Requires="wps">
            <w:drawing>
              <wp:anchor distT="0" distB="0" distL="114300" distR="114300" simplePos="0" relativeHeight="251730432" behindDoc="0" locked="0" layoutInCell="1" allowOverlap="1" wp14:anchorId="1908DD8F" wp14:editId="71C68D59">
                <wp:simplePos x="0" y="0"/>
                <wp:positionH relativeFrom="margin">
                  <wp:posOffset>4343400</wp:posOffset>
                </wp:positionH>
                <wp:positionV relativeFrom="paragraph">
                  <wp:posOffset>5010150</wp:posOffset>
                </wp:positionV>
                <wp:extent cx="3103880" cy="3302000"/>
                <wp:effectExtent l="0" t="0" r="127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3103880" cy="330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59AF1" w14:textId="55F9D324" w:rsidR="00833078" w:rsidRDefault="00B77EDB" w:rsidP="00ED0C6A">
                            <w:pPr>
                              <w:ind w:left="504"/>
                              <w:jc w:val="center"/>
                              <w:rPr>
                                <w:smallCaps/>
                                <w:color w:val="ED7D31" w:themeColor="accent2"/>
                                <w:sz w:val="28"/>
                                <w:szCs w:val="24"/>
                              </w:rPr>
                            </w:pPr>
                            <w:r>
                              <w:rPr>
                                <w:smallCaps/>
                                <w:color w:val="ED7D31" w:themeColor="accent2"/>
                                <w:sz w:val="28"/>
                                <w:szCs w:val="28"/>
                              </w:rPr>
                              <w:t xml:space="preserve">Free </w:t>
                            </w:r>
                            <w:r w:rsidR="00F97984">
                              <w:rPr>
                                <w:smallCaps/>
                                <w:color w:val="ED7D31" w:themeColor="accent2"/>
                                <w:sz w:val="28"/>
                                <w:szCs w:val="28"/>
                              </w:rPr>
                              <w:t xml:space="preserve">Test Prep Resources: </w:t>
                            </w:r>
                          </w:p>
                          <w:p w14:paraId="0B8D29A2" w14:textId="66A2BEAB" w:rsidR="00EC559C" w:rsidRDefault="00193A88" w:rsidP="00ED0C6A">
                            <w:pPr>
                              <w:pStyle w:val="NoSpacing"/>
                              <w:ind w:left="360"/>
                              <w:jc w:val="center"/>
                              <w:rPr>
                                <w:color w:val="808080" w:themeColor="background1" w:themeShade="80"/>
                                <w:sz w:val="20"/>
                                <w:szCs w:val="20"/>
                              </w:rPr>
                            </w:pPr>
                            <w:r>
                              <w:rPr>
                                <w:color w:val="808080" w:themeColor="background1" w:themeShade="80"/>
                                <w:sz w:val="20"/>
                                <w:szCs w:val="20"/>
                              </w:rPr>
                              <w:t>Deciding what test prep to use can often be overwhelming for students and parents.  We encourage students to utilize FREE test prep for their initial study session.  After they have taken their initial ACT &amp; SAT, they can determine how much their score needs to improve.  This can inform them of just how much they want to invest in paid test prep.  Below we outlined some FREE test prep options that we have vetted and recommend.</w:t>
                            </w:r>
                          </w:p>
                          <w:p w14:paraId="04444EC6" w14:textId="77777777" w:rsidR="00EC559C" w:rsidRDefault="00EC559C" w:rsidP="00ED0C6A">
                            <w:pPr>
                              <w:pStyle w:val="NoSpacing"/>
                              <w:ind w:left="360"/>
                              <w:jc w:val="center"/>
                              <w:rPr>
                                <w:color w:val="808080" w:themeColor="background1" w:themeShade="80"/>
                                <w:sz w:val="20"/>
                                <w:szCs w:val="20"/>
                              </w:rPr>
                            </w:pPr>
                          </w:p>
                          <w:p w14:paraId="23A5EA4A" w14:textId="782FF1CF" w:rsidR="00833078" w:rsidRDefault="00F97984" w:rsidP="00ED0C6A">
                            <w:pPr>
                              <w:pStyle w:val="NoSpacing"/>
                              <w:ind w:left="360"/>
                              <w:jc w:val="center"/>
                              <w:rPr>
                                <w:color w:val="808080" w:themeColor="background1" w:themeShade="80"/>
                                <w:sz w:val="20"/>
                                <w:szCs w:val="20"/>
                              </w:rPr>
                            </w:pPr>
                            <w:r>
                              <w:rPr>
                                <w:color w:val="808080" w:themeColor="background1" w:themeShade="80"/>
                                <w:sz w:val="20"/>
                                <w:szCs w:val="20"/>
                              </w:rPr>
                              <w:t>ACT</w:t>
                            </w:r>
                            <w:r w:rsidR="001867D5">
                              <w:rPr>
                                <w:color w:val="808080" w:themeColor="background1" w:themeShade="80"/>
                                <w:sz w:val="20"/>
                                <w:szCs w:val="20"/>
                              </w:rPr>
                              <w:t xml:space="preserve"> Websites</w:t>
                            </w:r>
                            <w:r>
                              <w:rPr>
                                <w:color w:val="808080" w:themeColor="background1" w:themeShade="80"/>
                                <w:sz w:val="20"/>
                                <w:szCs w:val="20"/>
                              </w:rPr>
                              <w:t xml:space="preserve">: </w:t>
                            </w:r>
                            <w:hyperlink r:id="rId22" w:history="1">
                              <w:r w:rsidR="00481606" w:rsidRPr="00481606">
                                <w:rPr>
                                  <w:rStyle w:val="Hyperlink"/>
                                  <w:sz w:val="20"/>
                                  <w:szCs w:val="20"/>
                                </w:rPr>
                                <w:t>ACT Test Prep</w:t>
                              </w:r>
                            </w:hyperlink>
                          </w:p>
                          <w:p w14:paraId="699E0A3D" w14:textId="4DC7D2A5" w:rsidR="00193A88" w:rsidRDefault="00A214B2" w:rsidP="00193A88">
                            <w:pPr>
                              <w:pStyle w:val="NoSpacing"/>
                              <w:ind w:left="360"/>
                              <w:jc w:val="center"/>
                              <w:rPr>
                                <w:color w:val="808080" w:themeColor="background1" w:themeShade="80"/>
                                <w:sz w:val="20"/>
                                <w:szCs w:val="20"/>
                              </w:rPr>
                            </w:pPr>
                            <w:hyperlink r:id="rId23" w:history="1">
                              <w:r w:rsidR="00193A88" w:rsidRPr="00EC559C">
                                <w:rPr>
                                  <w:rStyle w:val="Hyperlink"/>
                                  <w:sz w:val="20"/>
                                  <w:szCs w:val="20"/>
                                </w:rPr>
                                <w:t xml:space="preserve">Printable ACT Full </w:t>
                              </w:r>
                              <w:proofErr w:type="spellStart"/>
                              <w:r w:rsidR="00193A88" w:rsidRPr="00EC559C">
                                <w:rPr>
                                  <w:rStyle w:val="Hyperlink"/>
                                  <w:sz w:val="20"/>
                                  <w:szCs w:val="20"/>
                                </w:rPr>
                                <w:t>Legnth</w:t>
                              </w:r>
                              <w:proofErr w:type="spellEnd"/>
                              <w:r w:rsidR="00193A88" w:rsidRPr="00EC559C">
                                <w:rPr>
                                  <w:rStyle w:val="Hyperlink"/>
                                  <w:sz w:val="20"/>
                                  <w:szCs w:val="20"/>
                                </w:rPr>
                                <w:t xml:space="preserve"> Practice Tests</w:t>
                              </w:r>
                            </w:hyperlink>
                          </w:p>
                          <w:p w14:paraId="651D53AC" w14:textId="2C25B679" w:rsidR="00193A88" w:rsidRDefault="001867D5" w:rsidP="00ED0C6A">
                            <w:pPr>
                              <w:pStyle w:val="NoSpacing"/>
                              <w:ind w:left="360"/>
                              <w:jc w:val="center"/>
                              <w:rPr>
                                <w:color w:val="808080" w:themeColor="background1" w:themeShade="80"/>
                                <w:sz w:val="20"/>
                                <w:szCs w:val="20"/>
                              </w:rPr>
                            </w:pPr>
                            <w:r>
                              <w:rPr>
                                <w:color w:val="808080" w:themeColor="background1" w:themeShade="80"/>
                                <w:sz w:val="20"/>
                                <w:szCs w:val="20"/>
                              </w:rPr>
                              <w:t xml:space="preserve"> ACT </w:t>
                            </w:r>
                            <w:r w:rsidR="00193A88">
                              <w:rPr>
                                <w:color w:val="808080" w:themeColor="background1" w:themeShade="80"/>
                                <w:sz w:val="20"/>
                                <w:szCs w:val="20"/>
                              </w:rPr>
                              <w:t xml:space="preserve">Phone App: </w:t>
                            </w:r>
                            <w:hyperlink r:id="rId24" w:history="1">
                              <w:r w:rsidR="00193A88" w:rsidRPr="00EC559C">
                                <w:rPr>
                                  <w:rStyle w:val="Hyperlink"/>
                                  <w:sz w:val="20"/>
                                  <w:szCs w:val="20"/>
                                </w:rPr>
                                <w:t>ACT Prep App</w:t>
                              </w:r>
                            </w:hyperlink>
                          </w:p>
                          <w:p w14:paraId="57E52D16" w14:textId="77777777" w:rsidR="001867D5" w:rsidRDefault="001867D5" w:rsidP="00ED0C6A">
                            <w:pPr>
                              <w:pStyle w:val="NoSpacing"/>
                              <w:ind w:left="360"/>
                              <w:jc w:val="center"/>
                              <w:rPr>
                                <w:color w:val="808080" w:themeColor="background1" w:themeShade="80"/>
                                <w:sz w:val="20"/>
                                <w:szCs w:val="20"/>
                              </w:rPr>
                            </w:pPr>
                          </w:p>
                          <w:p w14:paraId="4FAFBF72" w14:textId="3DD60E08" w:rsidR="00F97984" w:rsidRDefault="00F97984" w:rsidP="00ED0C6A">
                            <w:pPr>
                              <w:pStyle w:val="NoSpacing"/>
                              <w:ind w:left="360"/>
                              <w:jc w:val="center"/>
                              <w:rPr>
                                <w:color w:val="808080" w:themeColor="background1" w:themeShade="80"/>
                                <w:sz w:val="20"/>
                                <w:szCs w:val="20"/>
                              </w:rPr>
                            </w:pPr>
                            <w:r>
                              <w:rPr>
                                <w:color w:val="808080" w:themeColor="background1" w:themeShade="80"/>
                                <w:sz w:val="20"/>
                                <w:szCs w:val="20"/>
                              </w:rPr>
                              <w:t>SAT:</w:t>
                            </w:r>
                            <w:r w:rsidR="00481606">
                              <w:rPr>
                                <w:color w:val="808080" w:themeColor="background1" w:themeShade="80"/>
                                <w:sz w:val="20"/>
                                <w:szCs w:val="20"/>
                              </w:rPr>
                              <w:t xml:space="preserve"> </w:t>
                            </w:r>
                            <w:hyperlink r:id="rId25" w:history="1">
                              <w:r w:rsidR="00481606" w:rsidRPr="00481606">
                                <w:rPr>
                                  <w:rStyle w:val="Hyperlink"/>
                                  <w:sz w:val="20"/>
                                  <w:szCs w:val="20"/>
                                </w:rPr>
                                <w:t>College Board Test Prep</w:t>
                              </w:r>
                            </w:hyperlink>
                            <w:r w:rsidR="00193A88">
                              <w:rPr>
                                <w:color w:val="808080" w:themeColor="background1" w:themeShade="80"/>
                                <w:sz w:val="20"/>
                                <w:szCs w:val="20"/>
                              </w:rPr>
                              <w:t xml:space="preserve"> (Khan Academy!)</w:t>
                            </w:r>
                          </w:p>
                          <w:p w14:paraId="151ED8CA" w14:textId="2D5CBC1C" w:rsidR="00B77EDB" w:rsidRDefault="00B77EDB" w:rsidP="00ED0C6A">
                            <w:pPr>
                              <w:pStyle w:val="NoSpacing"/>
                              <w:ind w:left="360"/>
                              <w:jc w:val="center"/>
                              <w:rPr>
                                <w:color w:val="808080" w:themeColor="background1" w:themeShade="80"/>
                                <w:sz w:val="20"/>
                                <w:szCs w:val="20"/>
                              </w:rPr>
                            </w:pPr>
                          </w:p>
                          <w:p w14:paraId="59A93924" w14:textId="3D48062D" w:rsidR="00193A88" w:rsidRDefault="00193A88" w:rsidP="00ED0C6A">
                            <w:pPr>
                              <w:pStyle w:val="NoSpacing"/>
                              <w:ind w:left="360"/>
                              <w:jc w:val="center"/>
                              <w:rPr>
                                <w:color w:val="808080" w:themeColor="background1" w:themeShade="80"/>
                                <w:sz w:val="20"/>
                                <w:szCs w:val="20"/>
                              </w:rPr>
                            </w:pPr>
                            <w:r>
                              <w:rPr>
                                <w:color w:val="808080" w:themeColor="background1" w:themeShade="80"/>
                                <w:sz w:val="20"/>
                                <w:szCs w:val="20"/>
                              </w:rPr>
                              <w:t xml:space="preserve">Both: </w:t>
                            </w:r>
                            <w:hyperlink r:id="rId26" w:history="1">
                              <w:r w:rsidRPr="00193A88">
                                <w:rPr>
                                  <w:rStyle w:val="Hyperlink"/>
                                  <w:sz w:val="20"/>
                                  <w:szCs w:val="20"/>
                                </w:rPr>
                                <w:t>SAT/ACT Practice Tests</w:t>
                              </w:r>
                            </w:hyperlink>
                          </w:p>
                          <w:p w14:paraId="0F21CD15" w14:textId="5A5615DA" w:rsidR="00193A88" w:rsidRPr="00ED0C6A" w:rsidRDefault="00A214B2" w:rsidP="00ED0C6A">
                            <w:pPr>
                              <w:pStyle w:val="NoSpacing"/>
                              <w:ind w:left="360"/>
                              <w:jc w:val="center"/>
                              <w:rPr>
                                <w:color w:val="808080" w:themeColor="background1" w:themeShade="80"/>
                                <w:sz w:val="20"/>
                                <w:szCs w:val="20"/>
                              </w:rPr>
                            </w:pPr>
                            <w:hyperlink r:id="rId27" w:history="1">
                              <w:r w:rsidR="00193A88" w:rsidRPr="00193A88">
                                <w:rPr>
                                  <w:rStyle w:val="Hyperlink"/>
                                  <w:sz w:val="20"/>
                                  <w:szCs w:val="20"/>
                                </w:rPr>
                                <w:t>March 2 Success Courses</w:t>
                              </w:r>
                            </w:hyperlink>
                          </w:p>
                          <w:p w14:paraId="35831F8E" w14:textId="77777777" w:rsidR="00700463" w:rsidRDefault="00700463"/>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DD8F" id="Text Box 28" o:spid="_x0000_s1047" type="#_x0000_t202" style="position:absolute;margin-left:342pt;margin-top:394.5pt;width:244.4pt;height:260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" filled="f" stroked="f" strokeweight=".5pt">
                <v:textbox inset="3.6pt,7.2pt,0,0">
                  <w:txbxContent>
                    <w:p w14:paraId="3ED59AF1" w14:textId="55F9D324" w:rsidR="00833078" w:rsidRDefault="00B77EDB" w:rsidP="00ED0C6A">
                      <w:pPr>
                        <w:ind w:left="504"/>
                        <w:jc w:val="center"/>
                        <w:rPr>
                          <w:smallCaps/>
                          <w:color w:val="ED7D31" w:themeColor="accent2"/>
                          <w:sz w:val="28"/>
                          <w:szCs w:val="24"/>
                        </w:rPr>
                      </w:pPr>
                      <w:r>
                        <w:rPr>
                          <w:smallCaps/>
                          <w:color w:val="ED7D31" w:themeColor="accent2"/>
                          <w:sz w:val="28"/>
                          <w:szCs w:val="28"/>
                        </w:rPr>
                        <w:t xml:space="preserve">Free </w:t>
                      </w:r>
                      <w:r w:rsidR="00F97984">
                        <w:rPr>
                          <w:smallCaps/>
                          <w:color w:val="ED7D31" w:themeColor="accent2"/>
                          <w:sz w:val="28"/>
                          <w:szCs w:val="28"/>
                        </w:rPr>
                        <w:t xml:space="preserve">Test Prep Resources: </w:t>
                      </w:r>
                    </w:p>
                    <w:p w14:paraId="0B8D29A2" w14:textId="66A2BEAB" w:rsidR="00EC559C" w:rsidRDefault="00193A88" w:rsidP="00ED0C6A">
                      <w:pPr>
                        <w:pStyle w:val="NoSpacing"/>
                        <w:ind w:left="360"/>
                        <w:jc w:val="center"/>
                        <w:rPr>
                          <w:color w:val="808080" w:themeColor="background1" w:themeShade="80"/>
                          <w:sz w:val="20"/>
                          <w:szCs w:val="20"/>
                        </w:rPr>
                      </w:pPr>
                      <w:r>
                        <w:rPr>
                          <w:color w:val="808080" w:themeColor="background1" w:themeShade="80"/>
                          <w:sz w:val="20"/>
                          <w:szCs w:val="20"/>
                        </w:rPr>
                        <w:t>Deciding what test prep to use can often be overwhelming for students and parents.  We encourage students to utilize FREE test prep for their initial study session.  After they have taken their initial ACT &amp; SAT, they can determine how much their score needs to improve.  This can inform them of just how much they want to invest in paid test prep.  Below we outlined some FREE test prep options that we have vetted and recommend.</w:t>
                      </w:r>
                    </w:p>
                    <w:p w14:paraId="04444EC6" w14:textId="77777777" w:rsidR="00EC559C" w:rsidRDefault="00EC559C" w:rsidP="00ED0C6A">
                      <w:pPr>
                        <w:pStyle w:val="NoSpacing"/>
                        <w:ind w:left="360"/>
                        <w:jc w:val="center"/>
                        <w:rPr>
                          <w:color w:val="808080" w:themeColor="background1" w:themeShade="80"/>
                          <w:sz w:val="20"/>
                          <w:szCs w:val="20"/>
                        </w:rPr>
                      </w:pPr>
                    </w:p>
                    <w:p w14:paraId="23A5EA4A" w14:textId="782FF1CF" w:rsidR="00833078" w:rsidRDefault="00F97984" w:rsidP="00ED0C6A">
                      <w:pPr>
                        <w:pStyle w:val="NoSpacing"/>
                        <w:ind w:left="360"/>
                        <w:jc w:val="center"/>
                        <w:rPr>
                          <w:color w:val="808080" w:themeColor="background1" w:themeShade="80"/>
                          <w:sz w:val="20"/>
                          <w:szCs w:val="20"/>
                        </w:rPr>
                      </w:pPr>
                      <w:r>
                        <w:rPr>
                          <w:color w:val="808080" w:themeColor="background1" w:themeShade="80"/>
                          <w:sz w:val="20"/>
                          <w:szCs w:val="20"/>
                        </w:rPr>
                        <w:t>ACT</w:t>
                      </w:r>
                      <w:r w:rsidR="001867D5">
                        <w:rPr>
                          <w:color w:val="808080" w:themeColor="background1" w:themeShade="80"/>
                          <w:sz w:val="20"/>
                          <w:szCs w:val="20"/>
                        </w:rPr>
                        <w:t xml:space="preserve"> Websites</w:t>
                      </w:r>
                      <w:r>
                        <w:rPr>
                          <w:color w:val="808080" w:themeColor="background1" w:themeShade="80"/>
                          <w:sz w:val="20"/>
                          <w:szCs w:val="20"/>
                        </w:rPr>
                        <w:t xml:space="preserve">: </w:t>
                      </w:r>
                      <w:hyperlink r:id="rId28" w:history="1">
                        <w:r w:rsidR="00481606" w:rsidRPr="00481606">
                          <w:rPr>
                            <w:rStyle w:val="Hyperlink"/>
                            <w:sz w:val="20"/>
                            <w:szCs w:val="20"/>
                          </w:rPr>
                          <w:t>ACT Test Prep</w:t>
                        </w:r>
                      </w:hyperlink>
                    </w:p>
                    <w:p w14:paraId="699E0A3D" w14:textId="4DC7D2A5" w:rsidR="00193A88" w:rsidRDefault="00A214B2" w:rsidP="00193A88">
                      <w:pPr>
                        <w:pStyle w:val="NoSpacing"/>
                        <w:ind w:left="360"/>
                        <w:jc w:val="center"/>
                        <w:rPr>
                          <w:color w:val="808080" w:themeColor="background1" w:themeShade="80"/>
                          <w:sz w:val="20"/>
                          <w:szCs w:val="20"/>
                        </w:rPr>
                      </w:pPr>
                      <w:hyperlink r:id="rId29" w:history="1">
                        <w:r w:rsidR="00193A88" w:rsidRPr="00EC559C">
                          <w:rPr>
                            <w:rStyle w:val="Hyperlink"/>
                            <w:sz w:val="20"/>
                            <w:szCs w:val="20"/>
                          </w:rPr>
                          <w:t xml:space="preserve">Printable ACT Full </w:t>
                        </w:r>
                        <w:proofErr w:type="spellStart"/>
                        <w:r w:rsidR="00193A88" w:rsidRPr="00EC559C">
                          <w:rPr>
                            <w:rStyle w:val="Hyperlink"/>
                            <w:sz w:val="20"/>
                            <w:szCs w:val="20"/>
                          </w:rPr>
                          <w:t>Legnth</w:t>
                        </w:r>
                        <w:proofErr w:type="spellEnd"/>
                        <w:r w:rsidR="00193A88" w:rsidRPr="00EC559C">
                          <w:rPr>
                            <w:rStyle w:val="Hyperlink"/>
                            <w:sz w:val="20"/>
                            <w:szCs w:val="20"/>
                          </w:rPr>
                          <w:t xml:space="preserve"> Practice Tests</w:t>
                        </w:r>
                      </w:hyperlink>
                    </w:p>
                    <w:p w14:paraId="651D53AC" w14:textId="2C25B679" w:rsidR="00193A88" w:rsidRDefault="001867D5" w:rsidP="00ED0C6A">
                      <w:pPr>
                        <w:pStyle w:val="NoSpacing"/>
                        <w:ind w:left="360"/>
                        <w:jc w:val="center"/>
                        <w:rPr>
                          <w:color w:val="808080" w:themeColor="background1" w:themeShade="80"/>
                          <w:sz w:val="20"/>
                          <w:szCs w:val="20"/>
                        </w:rPr>
                      </w:pPr>
                      <w:r>
                        <w:rPr>
                          <w:color w:val="808080" w:themeColor="background1" w:themeShade="80"/>
                          <w:sz w:val="20"/>
                          <w:szCs w:val="20"/>
                        </w:rPr>
                        <w:t xml:space="preserve"> ACT </w:t>
                      </w:r>
                      <w:r w:rsidR="00193A88">
                        <w:rPr>
                          <w:color w:val="808080" w:themeColor="background1" w:themeShade="80"/>
                          <w:sz w:val="20"/>
                          <w:szCs w:val="20"/>
                        </w:rPr>
                        <w:t xml:space="preserve">Phone App: </w:t>
                      </w:r>
                      <w:hyperlink r:id="rId30" w:history="1">
                        <w:r w:rsidR="00193A88" w:rsidRPr="00EC559C">
                          <w:rPr>
                            <w:rStyle w:val="Hyperlink"/>
                            <w:sz w:val="20"/>
                            <w:szCs w:val="20"/>
                          </w:rPr>
                          <w:t>ACT Prep App</w:t>
                        </w:r>
                      </w:hyperlink>
                    </w:p>
                    <w:p w14:paraId="57E52D16" w14:textId="77777777" w:rsidR="001867D5" w:rsidRDefault="001867D5" w:rsidP="00ED0C6A">
                      <w:pPr>
                        <w:pStyle w:val="NoSpacing"/>
                        <w:ind w:left="360"/>
                        <w:jc w:val="center"/>
                        <w:rPr>
                          <w:color w:val="808080" w:themeColor="background1" w:themeShade="80"/>
                          <w:sz w:val="20"/>
                          <w:szCs w:val="20"/>
                        </w:rPr>
                      </w:pPr>
                    </w:p>
                    <w:p w14:paraId="4FAFBF72" w14:textId="3DD60E08" w:rsidR="00F97984" w:rsidRDefault="00F97984" w:rsidP="00ED0C6A">
                      <w:pPr>
                        <w:pStyle w:val="NoSpacing"/>
                        <w:ind w:left="360"/>
                        <w:jc w:val="center"/>
                        <w:rPr>
                          <w:color w:val="808080" w:themeColor="background1" w:themeShade="80"/>
                          <w:sz w:val="20"/>
                          <w:szCs w:val="20"/>
                        </w:rPr>
                      </w:pPr>
                      <w:r>
                        <w:rPr>
                          <w:color w:val="808080" w:themeColor="background1" w:themeShade="80"/>
                          <w:sz w:val="20"/>
                          <w:szCs w:val="20"/>
                        </w:rPr>
                        <w:t>SAT:</w:t>
                      </w:r>
                      <w:r w:rsidR="00481606">
                        <w:rPr>
                          <w:color w:val="808080" w:themeColor="background1" w:themeShade="80"/>
                          <w:sz w:val="20"/>
                          <w:szCs w:val="20"/>
                        </w:rPr>
                        <w:t xml:space="preserve"> </w:t>
                      </w:r>
                      <w:hyperlink r:id="rId31" w:history="1">
                        <w:r w:rsidR="00481606" w:rsidRPr="00481606">
                          <w:rPr>
                            <w:rStyle w:val="Hyperlink"/>
                            <w:sz w:val="20"/>
                            <w:szCs w:val="20"/>
                          </w:rPr>
                          <w:t>College Board Test Prep</w:t>
                        </w:r>
                      </w:hyperlink>
                      <w:r w:rsidR="00193A88">
                        <w:rPr>
                          <w:color w:val="808080" w:themeColor="background1" w:themeShade="80"/>
                          <w:sz w:val="20"/>
                          <w:szCs w:val="20"/>
                        </w:rPr>
                        <w:t xml:space="preserve"> (Khan Academy!)</w:t>
                      </w:r>
                    </w:p>
                    <w:p w14:paraId="151ED8CA" w14:textId="2D5CBC1C" w:rsidR="00B77EDB" w:rsidRDefault="00B77EDB" w:rsidP="00ED0C6A">
                      <w:pPr>
                        <w:pStyle w:val="NoSpacing"/>
                        <w:ind w:left="360"/>
                        <w:jc w:val="center"/>
                        <w:rPr>
                          <w:color w:val="808080" w:themeColor="background1" w:themeShade="80"/>
                          <w:sz w:val="20"/>
                          <w:szCs w:val="20"/>
                        </w:rPr>
                      </w:pPr>
                    </w:p>
                    <w:p w14:paraId="59A93924" w14:textId="3D48062D" w:rsidR="00193A88" w:rsidRDefault="00193A88" w:rsidP="00ED0C6A">
                      <w:pPr>
                        <w:pStyle w:val="NoSpacing"/>
                        <w:ind w:left="360"/>
                        <w:jc w:val="center"/>
                        <w:rPr>
                          <w:color w:val="808080" w:themeColor="background1" w:themeShade="80"/>
                          <w:sz w:val="20"/>
                          <w:szCs w:val="20"/>
                        </w:rPr>
                      </w:pPr>
                      <w:r>
                        <w:rPr>
                          <w:color w:val="808080" w:themeColor="background1" w:themeShade="80"/>
                          <w:sz w:val="20"/>
                          <w:szCs w:val="20"/>
                        </w:rPr>
                        <w:t xml:space="preserve">Both: </w:t>
                      </w:r>
                      <w:hyperlink r:id="rId32" w:history="1">
                        <w:r w:rsidRPr="00193A88">
                          <w:rPr>
                            <w:rStyle w:val="Hyperlink"/>
                            <w:sz w:val="20"/>
                            <w:szCs w:val="20"/>
                          </w:rPr>
                          <w:t>SAT/ACT Practice Tests</w:t>
                        </w:r>
                      </w:hyperlink>
                    </w:p>
                    <w:p w14:paraId="0F21CD15" w14:textId="5A5615DA" w:rsidR="00193A88" w:rsidRPr="00ED0C6A" w:rsidRDefault="00A214B2" w:rsidP="00ED0C6A">
                      <w:pPr>
                        <w:pStyle w:val="NoSpacing"/>
                        <w:ind w:left="360"/>
                        <w:jc w:val="center"/>
                        <w:rPr>
                          <w:color w:val="808080" w:themeColor="background1" w:themeShade="80"/>
                          <w:sz w:val="20"/>
                          <w:szCs w:val="20"/>
                        </w:rPr>
                      </w:pPr>
                      <w:hyperlink r:id="rId33" w:history="1">
                        <w:r w:rsidR="00193A88" w:rsidRPr="00193A88">
                          <w:rPr>
                            <w:rStyle w:val="Hyperlink"/>
                            <w:sz w:val="20"/>
                            <w:szCs w:val="20"/>
                          </w:rPr>
                          <w:t>March 2 Success Courses</w:t>
                        </w:r>
                      </w:hyperlink>
                    </w:p>
                    <w:p w14:paraId="35831F8E" w14:textId="77777777" w:rsidR="00700463" w:rsidRDefault="00700463"/>
                  </w:txbxContent>
                </v:textbox>
                <w10:wrap type="square" anchorx="margin"/>
              </v:shape>
            </w:pict>
          </mc:Fallback>
        </mc:AlternateContent>
      </w:r>
      <w:r w:rsidR="00833078">
        <w:rPr>
          <w:noProof/>
        </w:rPr>
        <mc:AlternateContent>
          <mc:Choice Requires="wps">
            <w:drawing>
              <wp:anchor distT="91440" distB="91440" distL="114300" distR="114300" simplePos="0" relativeHeight="251727360" behindDoc="0" locked="0" layoutInCell="1" allowOverlap="1" wp14:anchorId="00B874DD" wp14:editId="2824C157">
                <wp:simplePos x="0" y="0"/>
                <wp:positionH relativeFrom="page">
                  <wp:posOffset>4743450</wp:posOffset>
                </wp:positionH>
                <wp:positionV relativeFrom="paragraph">
                  <wp:posOffset>8140700</wp:posOffset>
                </wp:positionV>
                <wp:extent cx="2990215" cy="9334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933450"/>
                        </a:xfrm>
                        <a:prstGeom prst="rect">
                          <a:avLst/>
                        </a:prstGeom>
                        <a:noFill/>
                        <a:ln w="9525">
                          <a:noFill/>
                          <a:miter lim="800000"/>
                          <a:headEnd/>
                          <a:tailEnd/>
                        </a:ln>
                      </wps:spPr>
                      <wps:txbx>
                        <w:txbxContent>
                          <w:p w14:paraId="2973B812" w14:textId="39C125D7" w:rsidR="00833078" w:rsidRDefault="00833078">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Our TCHS School Counseling Page is up and running!  Come check it out for a TON of resources including SAT/ACT test prep and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874DD" id="_x0000_s1048" type="#_x0000_t202" style="position:absolute;margin-left:373.5pt;margin-top:641pt;width:235.45pt;height:73.5pt;z-index:251727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" filled="f" stroked="f">
                <v:textbox>
                  <w:txbxContent>
                    <w:p w14:paraId="2973B812" w14:textId="39C125D7" w:rsidR="00833078" w:rsidRDefault="00833078">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Our TCHS School Counseling Page is up and running!  Come check it out for a TON of resources including SAT/ACT test prep and more!</w:t>
                      </w:r>
                    </w:p>
                  </w:txbxContent>
                </v:textbox>
                <w10:wrap type="topAndBottom" anchorx="page"/>
              </v:shape>
            </w:pict>
          </mc:Fallback>
        </mc:AlternateContent>
      </w:r>
      <w:r w:rsidR="00560967">
        <w:rPr>
          <w:noProof/>
        </w:rPr>
        <w:drawing>
          <wp:anchor distT="0" distB="0" distL="114300" distR="114300" simplePos="0" relativeHeight="251720192" behindDoc="0" locked="0" layoutInCell="1" allowOverlap="1" wp14:anchorId="6AD1875E" wp14:editId="1505304E">
            <wp:simplePos x="0" y="0"/>
            <wp:positionH relativeFrom="column">
              <wp:posOffset>190500</wp:posOffset>
            </wp:positionH>
            <wp:positionV relativeFrom="paragraph">
              <wp:posOffset>69850</wp:posOffset>
            </wp:positionV>
            <wp:extent cx="1282700" cy="147447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2700" cy="1474470"/>
                    </a:xfrm>
                    <a:prstGeom prst="rect">
                      <a:avLst/>
                    </a:prstGeom>
                    <a:noFill/>
                  </pic:spPr>
                </pic:pic>
              </a:graphicData>
            </a:graphic>
            <wp14:sizeRelH relativeFrom="page">
              <wp14:pctWidth>0</wp14:pctWidth>
            </wp14:sizeRelH>
            <wp14:sizeRelV relativeFrom="page">
              <wp14:pctHeight>0</wp14:pctHeight>
            </wp14:sizeRelV>
          </wp:anchor>
        </w:drawing>
      </w:r>
      <w:r w:rsidR="00560967" w:rsidRPr="00BC48DA">
        <w:rPr>
          <w:noProof/>
        </w:rPr>
        <mc:AlternateContent>
          <mc:Choice Requires="wps">
            <w:drawing>
              <wp:anchor distT="36576" distB="36576" distL="36576" distR="36576" simplePos="0" relativeHeight="251667968" behindDoc="1" locked="0" layoutInCell="1" allowOverlap="1" wp14:anchorId="188D0BE0" wp14:editId="57834F5F">
                <wp:simplePos x="0" y="0"/>
                <wp:positionH relativeFrom="margin">
                  <wp:align>left</wp:align>
                </wp:positionH>
                <wp:positionV relativeFrom="margin">
                  <wp:align>bottom</wp:align>
                </wp:positionV>
                <wp:extent cx="1771650" cy="960120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D972C" id="Rectangle 3" o:spid="_x0000_s1026" style="position:absolute;margin-left:0;margin-top:0;width:139.5pt;height:756pt;z-index:-251648512;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" fillcolor="#2e3640" stroked="f" strokecolor="#212120" insetpen="t">
                <v:shadow color="#dcd6d4"/>
                <v:textbox inset="2.88pt,2.88pt,2.88pt,2.88pt"/>
                <w10:wrap anchorx="margin" anchory="margin"/>
              </v:rect>
            </w:pict>
          </mc:Fallback>
        </mc:AlternateContent>
      </w:r>
      <w:r w:rsidR="00CE768A">
        <w:rPr>
          <w:noProof/>
        </w:rPr>
        <w:drawing>
          <wp:anchor distT="0" distB="0" distL="114300" distR="114300" simplePos="0" relativeHeight="251696640" behindDoc="0" locked="0" layoutInCell="1" allowOverlap="1" wp14:anchorId="3147D655" wp14:editId="6CB362A5">
            <wp:simplePos x="0" y="0"/>
            <wp:positionH relativeFrom="column">
              <wp:posOffset>5756275</wp:posOffset>
            </wp:positionH>
            <wp:positionV relativeFrom="paragraph">
              <wp:posOffset>9137015</wp:posOffset>
            </wp:positionV>
            <wp:extent cx="361372" cy="406020"/>
            <wp:effectExtent l="0" t="0" r="63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34657" t="-841" r="34176" b="39706"/>
                    <a:stretch/>
                  </pic:blipFill>
                  <pic:spPr bwMode="auto">
                    <a:xfrm>
                      <a:off x="0" y="0"/>
                      <a:ext cx="361372" cy="406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768A">
        <w:rPr>
          <w:noProof/>
          <w:color w:val="auto"/>
          <w:kern w:val="0"/>
          <w:sz w:val="24"/>
          <w:szCs w:val="24"/>
        </w:rPr>
        <mc:AlternateContent>
          <mc:Choice Requires="wps">
            <w:drawing>
              <wp:anchor distT="36576" distB="36576" distL="36576" distR="36576" simplePos="0" relativeHeight="251692544" behindDoc="0" locked="0" layoutInCell="1" allowOverlap="1" wp14:anchorId="2A6DFEB1" wp14:editId="38DC44C9">
                <wp:simplePos x="0" y="0"/>
                <wp:positionH relativeFrom="margin">
                  <wp:posOffset>6186170</wp:posOffset>
                </wp:positionH>
                <wp:positionV relativeFrom="page">
                  <wp:posOffset>9305290</wp:posOffset>
                </wp:positionV>
                <wp:extent cx="1243330" cy="468630"/>
                <wp:effectExtent l="0" t="0" r="0" b="762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686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6668CC3" w14:textId="77777777" w:rsidR="001656DA" w:rsidRDefault="001656DA" w:rsidP="00FB0C32">
                            <w:pPr>
                              <w:widowControl w:val="0"/>
                              <w:spacing w:line="320" w:lineRule="exact"/>
                              <w:rPr>
                                <w:rFonts w:ascii="Arial" w:hAnsi="Arial" w:cs="Arial"/>
                                <w:color w:val="2E3640"/>
                                <w:w w:val="90"/>
                                <w:sz w:val="28"/>
                                <w:szCs w:val="28"/>
                                <w:lang w:val="en"/>
                              </w:rPr>
                            </w:pPr>
                            <w:proofErr w:type="spellStart"/>
                            <w:r>
                              <w:rPr>
                                <w:rFonts w:ascii="Arial" w:hAnsi="Arial" w:cs="Arial"/>
                                <w:color w:val="2E3640"/>
                                <w:spacing w:val="20"/>
                                <w:w w:val="90"/>
                                <w:sz w:val="28"/>
                                <w:szCs w:val="28"/>
                                <w:lang w:val="en"/>
                              </w:rPr>
                              <w:t>Tocoi</w:t>
                            </w:r>
                            <w:proofErr w:type="spellEnd"/>
                            <w:r>
                              <w:rPr>
                                <w:rFonts w:ascii="Arial" w:hAnsi="Arial" w:cs="Arial"/>
                                <w:color w:val="2E3640"/>
                                <w:spacing w:val="20"/>
                                <w:w w:val="90"/>
                                <w:sz w:val="28"/>
                                <w:szCs w:val="28"/>
                                <w:lang w:val="en"/>
                              </w:rPr>
                              <w:t xml:space="preserve"> Creek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FEB1" id="_x0000_s1049" type="#_x0000_t202" style="position:absolute;margin-left:487.1pt;margin-top:732.7pt;width:97.9pt;height:36.9pt;z-index:2516925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" filled="f" fillcolor="#fffffe" stroked="f" strokecolor="#212120" insetpen="t">
                <v:textbox inset="2.88pt,2.88pt,2.88pt,2.88pt">
                  <w:txbxContent>
                    <w:p w14:paraId="46668CC3" w14:textId="77777777" w:rsidR="001656DA" w:rsidRDefault="001656DA" w:rsidP="00FB0C32">
                      <w:pPr>
                        <w:widowControl w:val="0"/>
                        <w:spacing w:line="320" w:lineRule="exact"/>
                        <w:rPr>
                          <w:rFonts w:ascii="Arial" w:hAnsi="Arial" w:cs="Arial"/>
                          <w:color w:val="2E3640"/>
                          <w:w w:val="90"/>
                          <w:sz w:val="28"/>
                          <w:szCs w:val="28"/>
                          <w:lang w:val="en"/>
                        </w:rPr>
                      </w:pPr>
                      <w:proofErr w:type="spellStart"/>
                      <w:r>
                        <w:rPr>
                          <w:rFonts w:ascii="Arial" w:hAnsi="Arial" w:cs="Arial"/>
                          <w:color w:val="2E3640"/>
                          <w:spacing w:val="20"/>
                          <w:w w:val="90"/>
                          <w:sz w:val="28"/>
                          <w:szCs w:val="28"/>
                          <w:lang w:val="en"/>
                        </w:rPr>
                        <w:t>Tocoi</w:t>
                      </w:r>
                      <w:proofErr w:type="spellEnd"/>
                      <w:r>
                        <w:rPr>
                          <w:rFonts w:ascii="Arial" w:hAnsi="Arial" w:cs="Arial"/>
                          <w:color w:val="2E3640"/>
                          <w:spacing w:val="20"/>
                          <w:w w:val="90"/>
                          <w:sz w:val="28"/>
                          <w:szCs w:val="28"/>
                          <w:lang w:val="en"/>
                        </w:rPr>
                        <w:t xml:space="preserve"> Creek</w:t>
                      </w:r>
                    </w:p>
                  </w:txbxContent>
                </v:textbox>
                <w10:wrap anchorx="margin" anchory="page"/>
              </v:shape>
            </w:pict>
          </mc:Fallback>
        </mc:AlternateContent>
      </w:r>
      <w:r w:rsidR="00CE768A">
        <w:rPr>
          <w:noProof/>
          <w:color w:val="auto"/>
          <w:kern w:val="0"/>
          <w:sz w:val="24"/>
          <w:szCs w:val="24"/>
        </w:rPr>
        <mc:AlternateContent>
          <mc:Choice Requires="wps">
            <w:drawing>
              <wp:anchor distT="36576" distB="36576" distL="36576" distR="36576" simplePos="0" relativeHeight="251694592" behindDoc="0" locked="0" layoutInCell="1" allowOverlap="1" wp14:anchorId="62AD1099" wp14:editId="75479BC6">
                <wp:simplePos x="0" y="0"/>
                <wp:positionH relativeFrom="margin">
                  <wp:align>right</wp:align>
                </wp:positionH>
                <wp:positionV relativeFrom="page">
                  <wp:posOffset>9519285</wp:posOffset>
                </wp:positionV>
                <wp:extent cx="1092200" cy="290830"/>
                <wp:effectExtent l="0" t="0" r="0" b="0"/>
                <wp:wrapNone/>
                <wp:docPr id="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28E67E1" w14:textId="77777777" w:rsidR="001656DA" w:rsidRDefault="001656DA" w:rsidP="00FB0C32">
                            <w:pPr>
                              <w:widowControl w:val="0"/>
                              <w:spacing w:line="200" w:lineRule="exact"/>
                              <w:rPr>
                                <w:rFonts w:ascii="Arial" w:hAnsi="Arial" w:cs="Arial"/>
                                <w:color w:val="EF792F"/>
                                <w:w w:val="90"/>
                                <w:sz w:val="16"/>
                                <w:szCs w:val="16"/>
                                <w:lang w:val="en"/>
                              </w:rPr>
                            </w:pPr>
                            <w:r>
                              <w:rPr>
                                <w:rFonts w:ascii="Arial" w:hAnsi="Arial" w:cs="Arial"/>
                                <w:color w:val="EF792F"/>
                                <w:spacing w:val="16"/>
                                <w:w w:val="90"/>
                                <w:sz w:val="16"/>
                                <w:szCs w:val="16"/>
                                <w:lang w:val="en"/>
                              </w:rPr>
                              <w:t xml:space="preserve">School </w:t>
                            </w:r>
                            <w:proofErr w:type="spellStart"/>
                            <w:r>
                              <w:rPr>
                                <w:rFonts w:ascii="Arial" w:hAnsi="Arial" w:cs="Arial"/>
                                <w:color w:val="EF792F"/>
                                <w:spacing w:val="16"/>
                                <w:w w:val="90"/>
                                <w:sz w:val="16"/>
                                <w:szCs w:val="16"/>
                                <w:lang w:val="en"/>
                              </w:rPr>
                              <w:t>Counseloing</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1099" id="_x0000_s1050" type="#_x0000_t202" style="position:absolute;margin-left:34.8pt;margin-top:749.55pt;width:86pt;height:22.9pt;z-index:2516945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" filled="f" fillcolor="#fffffe" stroked="f" strokecolor="#212120" insetpen="t">
                <v:textbox inset="2.88pt,2.88pt,2.88pt,2.88pt">
                  <w:txbxContent>
                    <w:p w14:paraId="028E67E1" w14:textId="77777777" w:rsidR="001656DA" w:rsidRDefault="001656DA" w:rsidP="00FB0C32">
                      <w:pPr>
                        <w:widowControl w:val="0"/>
                        <w:spacing w:line="200" w:lineRule="exact"/>
                        <w:rPr>
                          <w:rFonts w:ascii="Arial" w:hAnsi="Arial" w:cs="Arial"/>
                          <w:color w:val="EF792F"/>
                          <w:w w:val="90"/>
                          <w:sz w:val="16"/>
                          <w:szCs w:val="16"/>
                          <w:lang w:val="en"/>
                        </w:rPr>
                      </w:pPr>
                      <w:r>
                        <w:rPr>
                          <w:rFonts w:ascii="Arial" w:hAnsi="Arial" w:cs="Arial"/>
                          <w:color w:val="EF792F"/>
                          <w:spacing w:val="16"/>
                          <w:w w:val="90"/>
                          <w:sz w:val="16"/>
                          <w:szCs w:val="16"/>
                          <w:lang w:val="en"/>
                        </w:rPr>
                        <w:t xml:space="preserve">School </w:t>
                      </w:r>
                      <w:proofErr w:type="spellStart"/>
                      <w:r>
                        <w:rPr>
                          <w:rFonts w:ascii="Arial" w:hAnsi="Arial" w:cs="Arial"/>
                          <w:color w:val="EF792F"/>
                          <w:spacing w:val="16"/>
                          <w:w w:val="90"/>
                          <w:sz w:val="16"/>
                          <w:szCs w:val="16"/>
                          <w:lang w:val="en"/>
                        </w:rPr>
                        <w:t>Counseloing</w:t>
                      </w:r>
                      <w:proofErr w:type="spellEnd"/>
                    </w:p>
                  </w:txbxContent>
                </v:textbox>
                <w10:wrap anchorx="margin" anchory="page"/>
              </v:shape>
            </w:pict>
          </mc:Fallback>
        </mc:AlternateContent>
      </w:r>
      <w:r w:rsidR="00C45043" w:rsidRPr="00BC48DA">
        <w:rPr>
          <w:noProof/>
        </w:rPr>
        <mc:AlternateContent>
          <mc:Choice Requires="wps">
            <w:drawing>
              <wp:anchor distT="36576" distB="36576" distL="36576" distR="36576" simplePos="0" relativeHeight="251673088" behindDoc="0" locked="0" layoutInCell="1" allowOverlap="1" wp14:anchorId="71FE4D1D" wp14:editId="572FE314">
                <wp:simplePos x="0" y="0"/>
                <wp:positionH relativeFrom="column">
                  <wp:posOffset>158115</wp:posOffset>
                </wp:positionH>
                <wp:positionV relativeFrom="page">
                  <wp:posOffset>3078480</wp:posOffset>
                </wp:positionV>
                <wp:extent cx="1485900" cy="5867400"/>
                <wp:effectExtent l="0" t="0" r="0"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67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B375430" w14:textId="6BDC649F" w:rsidR="001656DA" w:rsidRDefault="009D78BA" w:rsidP="00BC48DA">
                            <w:pPr>
                              <w:widowControl w:val="0"/>
                              <w:spacing w:line="320" w:lineRule="exact"/>
                              <w:rPr>
                                <w:rFonts w:ascii="Arial" w:hAnsi="Arial" w:cs="Arial"/>
                                <w:color w:val="EF792F"/>
                                <w:w w:val="90"/>
                                <w:sz w:val="16"/>
                                <w:szCs w:val="16"/>
                                <w:lang w:val="en"/>
                              </w:rPr>
                            </w:pPr>
                            <w:r>
                              <w:rPr>
                                <w:rFonts w:ascii="Arial" w:hAnsi="Arial" w:cs="Arial"/>
                                <w:color w:val="EF792F"/>
                                <w:spacing w:val="20"/>
                                <w:w w:val="90"/>
                                <w:sz w:val="16"/>
                                <w:szCs w:val="16"/>
                                <w:lang w:val="en"/>
                              </w:rPr>
                              <w:t>FRESHMAN:</w:t>
                            </w:r>
                          </w:p>
                          <w:p w14:paraId="44A5B2F1" w14:textId="5DEB12EF" w:rsidR="001656DA" w:rsidRDefault="00C45043" w:rsidP="00C45043">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Know</w:t>
                            </w:r>
                            <w:r w:rsidRPr="00C45043">
                              <w:rPr>
                                <w:rFonts w:ascii="Arial" w:hAnsi="Arial" w:cs="Arial"/>
                                <w:color w:val="FFFFFE"/>
                                <w:sz w:val="15"/>
                                <w:szCs w:val="15"/>
                                <w:lang w:val="en"/>
                              </w:rPr>
                              <w:t xml:space="preserve"> graduation requirements.</w:t>
                            </w:r>
                          </w:p>
                          <w:p w14:paraId="1E425290" w14:textId="4C146538" w:rsidR="00C45043" w:rsidRDefault="00C45043" w:rsidP="00C45043">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Understan</w:t>
                            </w:r>
                            <w:r w:rsidR="00062926">
                              <w:rPr>
                                <w:rFonts w:ascii="Arial" w:hAnsi="Arial" w:cs="Arial"/>
                                <w:color w:val="FFFFFE"/>
                                <w:sz w:val="15"/>
                                <w:szCs w:val="15"/>
                                <w:lang w:val="en"/>
                              </w:rPr>
                              <w:t>d</w:t>
                            </w:r>
                            <w:r>
                              <w:rPr>
                                <w:rFonts w:ascii="Arial" w:hAnsi="Arial" w:cs="Arial"/>
                                <w:color w:val="FFFFFE"/>
                                <w:sz w:val="15"/>
                                <w:szCs w:val="15"/>
                                <w:lang w:val="en"/>
                              </w:rPr>
                              <w:t xml:space="preserve"> GPA</w:t>
                            </w:r>
                          </w:p>
                          <w:p w14:paraId="05C6EF55" w14:textId="53C82D13" w:rsidR="00C45043" w:rsidRDefault="00C45043" w:rsidP="00C45043">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Keys to Success</w:t>
                            </w:r>
                            <w:r w:rsidR="00430D7F">
                              <w:rPr>
                                <w:rFonts w:ascii="Arial" w:hAnsi="Arial" w:cs="Arial"/>
                                <w:color w:val="FFFFFE"/>
                                <w:sz w:val="15"/>
                                <w:szCs w:val="15"/>
                                <w:lang w:val="en"/>
                              </w:rPr>
                              <w:t xml:space="preserve"> (tutoring, study skills, </w:t>
                            </w:r>
                            <w:proofErr w:type="spellStart"/>
                            <w:r w:rsidR="00430D7F">
                              <w:rPr>
                                <w:rFonts w:ascii="Arial" w:hAnsi="Arial" w:cs="Arial"/>
                                <w:color w:val="FFFFFE"/>
                                <w:sz w:val="15"/>
                                <w:szCs w:val="15"/>
                                <w:lang w:val="en"/>
                              </w:rPr>
                              <w:t>etc</w:t>
                            </w:r>
                            <w:proofErr w:type="spellEnd"/>
                            <w:r w:rsidR="00430D7F">
                              <w:rPr>
                                <w:rFonts w:ascii="Arial" w:hAnsi="Arial" w:cs="Arial"/>
                                <w:color w:val="FFFFFE"/>
                                <w:sz w:val="15"/>
                                <w:szCs w:val="15"/>
                                <w:lang w:val="en"/>
                              </w:rPr>
                              <w:t>)</w:t>
                            </w:r>
                          </w:p>
                          <w:p w14:paraId="67A7B576" w14:textId="53B0CFE7" w:rsidR="00430D7F" w:rsidRDefault="00430D7F" w:rsidP="00C45043">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Community Service</w:t>
                            </w:r>
                          </w:p>
                          <w:p w14:paraId="49571D91" w14:textId="417604EC" w:rsidR="00C45043" w:rsidRDefault="00C45043" w:rsidP="00C45043">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Goal Setting</w:t>
                            </w:r>
                          </w:p>
                          <w:p w14:paraId="52E09C82" w14:textId="77777777" w:rsidR="001656DA" w:rsidRDefault="001656DA" w:rsidP="00BC48DA">
                            <w:pPr>
                              <w:widowControl w:val="0"/>
                              <w:spacing w:line="320" w:lineRule="exact"/>
                              <w:rPr>
                                <w:rFonts w:ascii="Arial" w:hAnsi="Arial" w:cs="Arial"/>
                                <w:color w:val="FFFFFE"/>
                                <w:sz w:val="15"/>
                                <w:szCs w:val="15"/>
                                <w:lang w:val="en"/>
                              </w:rPr>
                            </w:pPr>
                          </w:p>
                          <w:p w14:paraId="0DE0FC93" w14:textId="7BA47D13" w:rsidR="001656DA" w:rsidRDefault="009D78BA" w:rsidP="00BC48DA">
                            <w:pPr>
                              <w:widowControl w:val="0"/>
                              <w:spacing w:line="320" w:lineRule="exact"/>
                              <w:rPr>
                                <w:rFonts w:ascii="Arial" w:hAnsi="Arial" w:cs="Arial"/>
                                <w:color w:val="EF792F"/>
                                <w:w w:val="90"/>
                                <w:sz w:val="16"/>
                                <w:szCs w:val="16"/>
                                <w:lang w:val="en"/>
                              </w:rPr>
                            </w:pPr>
                            <w:r>
                              <w:rPr>
                                <w:rFonts w:ascii="Arial" w:hAnsi="Arial" w:cs="Arial"/>
                                <w:color w:val="EF792F"/>
                                <w:spacing w:val="20"/>
                                <w:w w:val="90"/>
                                <w:sz w:val="16"/>
                                <w:szCs w:val="16"/>
                                <w:lang w:val="en"/>
                              </w:rPr>
                              <w:t xml:space="preserve">SOPHOMORES: </w:t>
                            </w:r>
                          </w:p>
                          <w:p w14:paraId="5DBFE652" w14:textId="119C6333" w:rsidR="001656DA" w:rsidRDefault="00C45043"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Review graduation requirements</w:t>
                            </w:r>
                          </w:p>
                          <w:p w14:paraId="379653B9" w14:textId="7A604C08" w:rsidR="00C45043" w:rsidRDefault="00C45043"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PSAT</w:t>
                            </w:r>
                          </w:p>
                          <w:p w14:paraId="3819363E" w14:textId="730365B5" w:rsidR="00430D7F" w:rsidRDefault="00430D7F"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Extracurricular suggestions</w:t>
                            </w:r>
                          </w:p>
                          <w:p w14:paraId="745B9519" w14:textId="1469BD7B" w:rsidR="00430D7F" w:rsidRDefault="00430D7F"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Dual enrollment</w:t>
                            </w:r>
                          </w:p>
                          <w:p w14:paraId="5B51D913" w14:textId="4124B3F9" w:rsidR="00C45043" w:rsidRDefault="00C45043"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Explore college &amp; career options</w:t>
                            </w:r>
                          </w:p>
                          <w:p w14:paraId="25F3D333" w14:textId="77777777" w:rsidR="001656DA" w:rsidRDefault="001656DA" w:rsidP="00BC48DA">
                            <w:pPr>
                              <w:widowControl w:val="0"/>
                              <w:spacing w:line="320" w:lineRule="exact"/>
                              <w:rPr>
                                <w:rFonts w:ascii="Arial" w:hAnsi="Arial" w:cs="Arial"/>
                                <w:color w:val="FFFFFE"/>
                                <w:sz w:val="15"/>
                                <w:szCs w:val="15"/>
                                <w:lang w:val="en"/>
                              </w:rPr>
                            </w:pPr>
                          </w:p>
                          <w:p w14:paraId="15FA053A" w14:textId="091E2363" w:rsidR="001656DA" w:rsidRDefault="00C45043" w:rsidP="00BC48DA">
                            <w:pPr>
                              <w:widowControl w:val="0"/>
                              <w:spacing w:line="320" w:lineRule="exact"/>
                              <w:rPr>
                                <w:rFonts w:ascii="Arial" w:hAnsi="Arial" w:cs="Arial"/>
                                <w:color w:val="EF792F"/>
                                <w:sz w:val="16"/>
                                <w:szCs w:val="16"/>
                                <w:lang w:val="en"/>
                              </w:rPr>
                            </w:pPr>
                            <w:r>
                              <w:rPr>
                                <w:rFonts w:ascii="Arial" w:hAnsi="Arial" w:cs="Arial"/>
                                <w:color w:val="EF792F"/>
                                <w:spacing w:val="20"/>
                                <w:sz w:val="16"/>
                                <w:szCs w:val="16"/>
                                <w:lang w:val="en"/>
                              </w:rPr>
                              <w:t>JUNIORS</w:t>
                            </w:r>
                          </w:p>
                          <w:p w14:paraId="45CCB924" w14:textId="5415E050" w:rsidR="001656DA" w:rsidRDefault="00C45043"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Review graduation requirements</w:t>
                            </w:r>
                          </w:p>
                          <w:p w14:paraId="4C22E8AD" w14:textId="7CA1CB23" w:rsidR="00784A60" w:rsidRDefault="00C45043" w:rsidP="00784A60">
                            <w:pPr>
                              <w:widowControl w:val="0"/>
                              <w:spacing w:line="320" w:lineRule="exact"/>
                              <w:rPr>
                                <w:noProof/>
                              </w:rPr>
                            </w:pPr>
                            <w:r>
                              <w:rPr>
                                <w:rFonts w:ascii="Arial" w:hAnsi="Arial" w:cs="Arial"/>
                                <w:color w:val="FFFFFE"/>
                                <w:sz w:val="15"/>
                                <w:szCs w:val="15"/>
                                <w:lang w:val="en"/>
                              </w:rPr>
                              <w:t xml:space="preserve">Create </w:t>
                            </w:r>
                            <w:proofErr w:type="spellStart"/>
                            <w:r>
                              <w:rPr>
                                <w:rFonts w:ascii="Arial" w:hAnsi="Arial" w:cs="Arial"/>
                                <w:color w:val="FFFFFE"/>
                                <w:sz w:val="15"/>
                                <w:szCs w:val="15"/>
                                <w:lang w:val="en"/>
                              </w:rPr>
                              <w:t>post secondary</w:t>
                            </w:r>
                            <w:proofErr w:type="spellEnd"/>
                            <w:r>
                              <w:rPr>
                                <w:rFonts w:ascii="Arial" w:hAnsi="Arial" w:cs="Arial"/>
                                <w:color w:val="FFFFFE"/>
                                <w:sz w:val="15"/>
                                <w:szCs w:val="15"/>
                                <w:lang w:val="en"/>
                              </w:rPr>
                              <w:t xml:space="preserve"> plan</w:t>
                            </w:r>
                            <w:r w:rsidR="00784A60">
                              <w:rPr>
                                <w:rFonts w:ascii="Arial" w:hAnsi="Arial" w:cs="Arial"/>
                                <w:color w:val="FFFFFE"/>
                                <w:sz w:val="15"/>
                                <w:szCs w:val="15"/>
                                <w:lang w:val="en"/>
                              </w:rPr>
                              <w:t xml:space="preserve"> </w:t>
                            </w:r>
                            <w:proofErr w:type="gramStart"/>
                            <w:r w:rsidR="00784A60">
                              <w:rPr>
                                <w:rFonts w:ascii="Arial" w:hAnsi="Arial" w:cs="Arial"/>
                                <w:color w:val="FFFFFE"/>
                                <w:sz w:val="15"/>
                                <w:szCs w:val="15"/>
                                <w:lang w:val="en"/>
                              </w:rPr>
                              <w:t>including:</w:t>
                            </w:r>
                            <w:proofErr w:type="gramEnd"/>
                            <w:r w:rsidR="00784A60">
                              <w:rPr>
                                <w:rFonts w:ascii="Arial" w:hAnsi="Arial" w:cs="Arial"/>
                                <w:color w:val="FFFFFE"/>
                                <w:sz w:val="15"/>
                                <w:szCs w:val="15"/>
                                <w:lang w:val="en"/>
                              </w:rPr>
                              <w:t xml:space="preserve"> SAT/ACT/ASVAB,</w:t>
                            </w:r>
                            <w:r w:rsidR="004D2B14">
                              <w:rPr>
                                <w:rFonts w:ascii="Arial" w:hAnsi="Arial" w:cs="Arial"/>
                                <w:color w:val="FFFFFE"/>
                                <w:sz w:val="15"/>
                                <w:szCs w:val="15"/>
                                <w:lang w:val="en"/>
                              </w:rPr>
                              <w:t xml:space="preserve"> NCAA registration,</w:t>
                            </w:r>
                            <w:r w:rsidR="00784A60">
                              <w:rPr>
                                <w:rFonts w:ascii="Arial" w:hAnsi="Arial" w:cs="Arial"/>
                                <w:color w:val="FFFFFE"/>
                                <w:sz w:val="15"/>
                                <w:szCs w:val="15"/>
                                <w:lang w:val="en"/>
                              </w:rPr>
                              <w:t xml:space="preserve"> </w:t>
                            </w:r>
                            <w:r w:rsidR="004D2B14">
                              <w:rPr>
                                <w:rFonts w:ascii="Arial" w:hAnsi="Arial" w:cs="Arial"/>
                                <w:color w:val="FFFFFE"/>
                                <w:sz w:val="15"/>
                                <w:szCs w:val="15"/>
                                <w:lang w:val="en"/>
                              </w:rPr>
                              <w:t xml:space="preserve">Financial Aid, </w:t>
                            </w:r>
                            <w:r w:rsidR="00784A60">
                              <w:rPr>
                                <w:rFonts w:ascii="Arial" w:hAnsi="Arial" w:cs="Arial"/>
                                <w:color w:val="FFFFFE"/>
                                <w:sz w:val="15"/>
                                <w:szCs w:val="15"/>
                                <w:lang w:val="en"/>
                              </w:rPr>
                              <w:t>College search, &amp; next steps document.</w:t>
                            </w:r>
                            <w:r w:rsidR="001867D5" w:rsidRPr="001867D5">
                              <w:rPr>
                                <w:noProof/>
                              </w:rPr>
                              <w:t xml:space="preserve"> </w:t>
                            </w:r>
                          </w:p>
                          <w:p w14:paraId="65FAFBD1" w14:textId="689B75BD" w:rsidR="00944423" w:rsidRDefault="00944423" w:rsidP="00784A60">
                            <w:pPr>
                              <w:widowControl w:val="0"/>
                              <w:spacing w:line="320" w:lineRule="exact"/>
                              <w:rPr>
                                <w:noProof/>
                              </w:rPr>
                            </w:pPr>
                          </w:p>
                          <w:p w14:paraId="2F00B452" w14:textId="76DEE35A" w:rsidR="00944423" w:rsidRPr="00784A60" w:rsidRDefault="00944423" w:rsidP="00784A60">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4D1D" id="Text Box 14" o:spid="_x0000_s1051" type="#_x0000_t202" style="position:absolute;margin-left:12.45pt;margin-top:242.4pt;width:117pt;height:462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" filled="f" fillcolor="#fffffe" stroked="f" strokecolor="#212120" insetpen="t">
                <v:textbox inset="2.88pt,2.88pt,2.88pt,2.88pt">
                  <w:txbxContent>
                    <w:p w14:paraId="6B375430" w14:textId="6BDC649F" w:rsidR="001656DA" w:rsidRDefault="009D78BA" w:rsidP="00BC48DA">
                      <w:pPr>
                        <w:widowControl w:val="0"/>
                        <w:spacing w:line="320" w:lineRule="exact"/>
                        <w:rPr>
                          <w:rFonts w:ascii="Arial" w:hAnsi="Arial" w:cs="Arial"/>
                          <w:color w:val="EF792F"/>
                          <w:w w:val="90"/>
                          <w:sz w:val="16"/>
                          <w:szCs w:val="16"/>
                          <w:lang w:val="en"/>
                        </w:rPr>
                      </w:pPr>
                      <w:r>
                        <w:rPr>
                          <w:rFonts w:ascii="Arial" w:hAnsi="Arial" w:cs="Arial"/>
                          <w:color w:val="EF792F"/>
                          <w:spacing w:val="20"/>
                          <w:w w:val="90"/>
                          <w:sz w:val="16"/>
                          <w:szCs w:val="16"/>
                          <w:lang w:val="en"/>
                        </w:rPr>
                        <w:t>FRESHMAN:</w:t>
                      </w:r>
                    </w:p>
                    <w:p w14:paraId="44A5B2F1" w14:textId="5DEB12EF" w:rsidR="001656DA" w:rsidRDefault="00C45043" w:rsidP="00C45043">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Know</w:t>
                      </w:r>
                      <w:r w:rsidRPr="00C45043">
                        <w:rPr>
                          <w:rFonts w:ascii="Arial" w:hAnsi="Arial" w:cs="Arial"/>
                          <w:color w:val="FFFFFE"/>
                          <w:sz w:val="15"/>
                          <w:szCs w:val="15"/>
                          <w:lang w:val="en"/>
                        </w:rPr>
                        <w:t xml:space="preserve"> graduation requirements.</w:t>
                      </w:r>
                    </w:p>
                    <w:p w14:paraId="1E425290" w14:textId="4C146538" w:rsidR="00C45043" w:rsidRDefault="00C45043" w:rsidP="00C45043">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Understan</w:t>
                      </w:r>
                      <w:r w:rsidR="00062926">
                        <w:rPr>
                          <w:rFonts w:ascii="Arial" w:hAnsi="Arial" w:cs="Arial"/>
                          <w:color w:val="FFFFFE"/>
                          <w:sz w:val="15"/>
                          <w:szCs w:val="15"/>
                          <w:lang w:val="en"/>
                        </w:rPr>
                        <w:t>d</w:t>
                      </w:r>
                      <w:r>
                        <w:rPr>
                          <w:rFonts w:ascii="Arial" w:hAnsi="Arial" w:cs="Arial"/>
                          <w:color w:val="FFFFFE"/>
                          <w:sz w:val="15"/>
                          <w:szCs w:val="15"/>
                          <w:lang w:val="en"/>
                        </w:rPr>
                        <w:t xml:space="preserve"> GPA</w:t>
                      </w:r>
                    </w:p>
                    <w:p w14:paraId="05C6EF55" w14:textId="53C82D13" w:rsidR="00C45043" w:rsidRDefault="00C45043" w:rsidP="00C45043">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Keys to Success</w:t>
                      </w:r>
                      <w:r w:rsidR="00430D7F">
                        <w:rPr>
                          <w:rFonts w:ascii="Arial" w:hAnsi="Arial" w:cs="Arial"/>
                          <w:color w:val="FFFFFE"/>
                          <w:sz w:val="15"/>
                          <w:szCs w:val="15"/>
                          <w:lang w:val="en"/>
                        </w:rPr>
                        <w:t xml:space="preserve"> (tutoring, study skills, </w:t>
                      </w:r>
                      <w:proofErr w:type="spellStart"/>
                      <w:r w:rsidR="00430D7F">
                        <w:rPr>
                          <w:rFonts w:ascii="Arial" w:hAnsi="Arial" w:cs="Arial"/>
                          <w:color w:val="FFFFFE"/>
                          <w:sz w:val="15"/>
                          <w:szCs w:val="15"/>
                          <w:lang w:val="en"/>
                        </w:rPr>
                        <w:t>etc</w:t>
                      </w:r>
                      <w:proofErr w:type="spellEnd"/>
                      <w:r w:rsidR="00430D7F">
                        <w:rPr>
                          <w:rFonts w:ascii="Arial" w:hAnsi="Arial" w:cs="Arial"/>
                          <w:color w:val="FFFFFE"/>
                          <w:sz w:val="15"/>
                          <w:szCs w:val="15"/>
                          <w:lang w:val="en"/>
                        </w:rPr>
                        <w:t>)</w:t>
                      </w:r>
                    </w:p>
                    <w:p w14:paraId="67A7B576" w14:textId="53B0CFE7" w:rsidR="00430D7F" w:rsidRDefault="00430D7F" w:rsidP="00C45043">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Community Service</w:t>
                      </w:r>
                    </w:p>
                    <w:p w14:paraId="49571D91" w14:textId="417604EC" w:rsidR="00C45043" w:rsidRDefault="00C45043" w:rsidP="00C45043">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Goal Setting</w:t>
                      </w:r>
                    </w:p>
                    <w:p w14:paraId="52E09C82" w14:textId="77777777" w:rsidR="001656DA" w:rsidRDefault="001656DA" w:rsidP="00BC48DA">
                      <w:pPr>
                        <w:widowControl w:val="0"/>
                        <w:spacing w:line="320" w:lineRule="exact"/>
                        <w:rPr>
                          <w:rFonts w:ascii="Arial" w:hAnsi="Arial" w:cs="Arial"/>
                          <w:color w:val="FFFFFE"/>
                          <w:sz w:val="15"/>
                          <w:szCs w:val="15"/>
                          <w:lang w:val="en"/>
                        </w:rPr>
                      </w:pPr>
                    </w:p>
                    <w:p w14:paraId="0DE0FC93" w14:textId="7BA47D13" w:rsidR="001656DA" w:rsidRDefault="009D78BA" w:rsidP="00BC48DA">
                      <w:pPr>
                        <w:widowControl w:val="0"/>
                        <w:spacing w:line="320" w:lineRule="exact"/>
                        <w:rPr>
                          <w:rFonts w:ascii="Arial" w:hAnsi="Arial" w:cs="Arial"/>
                          <w:color w:val="EF792F"/>
                          <w:w w:val="90"/>
                          <w:sz w:val="16"/>
                          <w:szCs w:val="16"/>
                          <w:lang w:val="en"/>
                        </w:rPr>
                      </w:pPr>
                      <w:r>
                        <w:rPr>
                          <w:rFonts w:ascii="Arial" w:hAnsi="Arial" w:cs="Arial"/>
                          <w:color w:val="EF792F"/>
                          <w:spacing w:val="20"/>
                          <w:w w:val="90"/>
                          <w:sz w:val="16"/>
                          <w:szCs w:val="16"/>
                          <w:lang w:val="en"/>
                        </w:rPr>
                        <w:t xml:space="preserve">SOPHOMORES: </w:t>
                      </w:r>
                    </w:p>
                    <w:p w14:paraId="5DBFE652" w14:textId="119C6333" w:rsidR="001656DA" w:rsidRDefault="00C45043"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Review graduation requirements</w:t>
                      </w:r>
                    </w:p>
                    <w:p w14:paraId="379653B9" w14:textId="7A604C08" w:rsidR="00C45043" w:rsidRDefault="00C45043"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PSAT</w:t>
                      </w:r>
                    </w:p>
                    <w:p w14:paraId="3819363E" w14:textId="730365B5" w:rsidR="00430D7F" w:rsidRDefault="00430D7F"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Extracurricular suggestions</w:t>
                      </w:r>
                    </w:p>
                    <w:p w14:paraId="745B9519" w14:textId="1469BD7B" w:rsidR="00430D7F" w:rsidRDefault="00430D7F"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Dual enrollment</w:t>
                      </w:r>
                    </w:p>
                    <w:p w14:paraId="5B51D913" w14:textId="4124B3F9" w:rsidR="00C45043" w:rsidRDefault="00C45043"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Explore college &amp; career options</w:t>
                      </w:r>
                    </w:p>
                    <w:p w14:paraId="25F3D333" w14:textId="77777777" w:rsidR="001656DA" w:rsidRDefault="001656DA" w:rsidP="00BC48DA">
                      <w:pPr>
                        <w:widowControl w:val="0"/>
                        <w:spacing w:line="320" w:lineRule="exact"/>
                        <w:rPr>
                          <w:rFonts w:ascii="Arial" w:hAnsi="Arial" w:cs="Arial"/>
                          <w:color w:val="FFFFFE"/>
                          <w:sz w:val="15"/>
                          <w:szCs w:val="15"/>
                          <w:lang w:val="en"/>
                        </w:rPr>
                      </w:pPr>
                    </w:p>
                    <w:p w14:paraId="15FA053A" w14:textId="091E2363" w:rsidR="001656DA" w:rsidRDefault="00C45043" w:rsidP="00BC48DA">
                      <w:pPr>
                        <w:widowControl w:val="0"/>
                        <w:spacing w:line="320" w:lineRule="exact"/>
                        <w:rPr>
                          <w:rFonts w:ascii="Arial" w:hAnsi="Arial" w:cs="Arial"/>
                          <w:color w:val="EF792F"/>
                          <w:sz w:val="16"/>
                          <w:szCs w:val="16"/>
                          <w:lang w:val="en"/>
                        </w:rPr>
                      </w:pPr>
                      <w:r>
                        <w:rPr>
                          <w:rFonts w:ascii="Arial" w:hAnsi="Arial" w:cs="Arial"/>
                          <w:color w:val="EF792F"/>
                          <w:spacing w:val="20"/>
                          <w:sz w:val="16"/>
                          <w:szCs w:val="16"/>
                          <w:lang w:val="en"/>
                        </w:rPr>
                        <w:t>JUNIORS</w:t>
                      </w:r>
                    </w:p>
                    <w:p w14:paraId="45CCB924" w14:textId="5415E050" w:rsidR="001656DA" w:rsidRDefault="00C45043" w:rsidP="00BC48D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Review graduation requirements</w:t>
                      </w:r>
                    </w:p>
                    <w:p w14:paraId="4C22E8AD" w14:textId="7CA1CB23" w:rsidR="00784A60" w:rsidRDefault="00C45043" w:rsidP="00784A60">
                      <w:pPr>
                        <w:widowControl w:val="0"/>
                        <w:spacing w:line="320" w:lineRule="exact"/>
                        <w:rPr>
                          <w:noProof/>
                        </w:rPr>
                      </w:pPr>
                      <w:r>
                        <w:rPr>
                          <w:rFonts w:ascii="Arial" w:hAnsi="Arial" w:cs="Arial"/>
                          <w:color w:val="FFFFFE"/>
                          <w:sz w:val="15"/>
                          <w:szCs w:val="15"/>
                          <w:lang w:val="en"/>
                        </w:rPr>
                        <w:t xml:space="preserve">Create </w:t>
                      </w:r>
                      <w:proofErr w:type="spellStart"/>
                      <w:r>
                        <w:rPr>
                          <w:rFonts w:ascii="Arial" w:hAnsi="Arial" w:cs="Arial"/>
                          <w:color w:val="FFFFFE"/>
                          <w:sz w:val="15"/>
                          <w:szCs w:val="15"/>
                          <w:lang w:val="en"/>
                        </w:rPr>
                        <w:t>post secondary</w:t>
                      </w:r>
                      <w:proofErr w:type="spellEnd"/>
                      <w:r>
                        <w:rPr>
                          <w:rFonts w:ascii="Arial" w:hAnsi="Arial" w:cs="Arial"/>
                          <w:color w:val="FFFFFE"/>
                          <w:sz w:val="15"/>
                          <w:szCs w:val="15"/>
                          <w:lang w:val="en"/>
                        </w:rPr>
                        <w:t xml:space="preserve"> plan</w:t>
                      </w:r>
                      <w:r w:rsidR="00784A60">
                        <w:rPr>
                          <w:rFonts w:ascii="Arial" w:hAnsi="Arial" w:cs="Arial"/>
                          <w:color w:val="FFFFFE"/>
                          <w:sz w:val="15"/>
                          <w:szCs w:val="15"/>
                          <w:lang w:val="en"/>
                        </w:rPr>
                        <w:t xml:space="preserve"> </w:t>
                      </w:r>
                      <w:proofErr w:type="gramStart"/>
                      <w:r w:rsidR="00784A60">
                        <w:rPr>
                          <w:rFonts w:ascii="Arial" w:hAnsi="Arial" w:cs="Arial"/>
                          <w:color w:val="FFFFFE"/>
                          <w:sz w:val="15"/>
                          <w:szCs w:val="15"/>
                          <w:lang w:val="en"/>
                        </w:rPr>
                        <w:t>including:</w:t>
                      </w:r>
                      <w:proofErr w:type="gramEnd"/>
                      <w:r w:rsidR="00784A60">
                        <w:rPr>
                          <w:rFonts w:ascii="Arial" w:hAnsi="Arial" w:cs="Arial"/>
                          <w:color w:val="FFFFFE"/>
                          <w:sz w:val="15"/>
                          <w:szCs w:val="15"/>
                          <w:lang w:val="en"/>
                        </w:rPr>
                        <w:t xml:space="preserve"> SAT/ACT/ASVAB,</w:t>
                      </w:r>
                      <w:r w:rsidR="004D2B14">
                        <w:rPr>
                          <w:rFonts w:ascii="Arial" w:hAnsi="Arial" w:cs="Arial"/>
                          <w:color w:val="FFFFFE"/>
                          <w:sz w:val="15"/>
                          <w:szCs w:val="15"/>
                          <w:lang w:val="en"/>
                        </w:rPr>
                        <w:t xml:space="preserve"> NCAA registration,</w:t>
                      </w:r>
                      <w:r w:rsidR="00784A60">
                        <w:rPr>
                          <w:rFonts w:ascii="Arial" w:hAnsi="Arial" w:cs="Arial"/>
                          <w:color w:val="FFFFFE"/>
                          <w:sz w:val="15"/>
                          <w:szCs w:val="15"/>
                          <w:lang w:val="en"/>
                        </w:rPr>
                        <w:t xml:space="preserve"> </w:t>
                      </w:r>
                      <w:r w:rsidR="004D2B14">
                        <w:rPr>
                          <w:rFonts w:ascii="Arial" w:hAnsi="Arial" w:cs="Arial"/>
                          <w:color w:val="FFFFFE"/>
                          <w:sz w:val="15"/>
                          <w:szCs w:val="15"/>
                          <w:lang w:val="en"/>
                        </w:rPr>
                        <w:t xml:space="preserve">Financial Aid, </w:t>
                      </w:r>
                      <w:r w:rsidR="00784A60">
                        <w:rPr>
                          <w:rFonts w:ascii="Arial" w:hAnsi="Arial" w:cs="Arial"/>
                          <w:color w:val="FFFFFE"/>
                          <w:sz w:val="15"/>
                          <w:szCs w:val="15"/>
                          <w:lang w:val="en"/>
                        </w:rPr>
                        <w:t>College search, &amp; next steps document.</w:t>
                      </w:r>
                      <w:r w:rsidR="001867D5" w:rsidRPr="001867D5">
                        <w:rPr>
                          <w:noProof/>
                        </w:rPr>
                        <w:t xml:space="preserve"> </w:t>
                      </w:r>
                    </w:p>
                    <w:p w14:paraId="65FAFBD1" w14:textId="689B75BD" w:rsidR="00944423" w:rsidRDefault="00944423" w:rsidP="00784A60">
                      <w:pPr>
                        <w:widowControl w:val="0"/>
                        <w:spacing w:line="320" w:lineRule="exact"/>
                        <w:rPr>
                          <w:noProof/>
                        </w:rPr>
                      </w:pPr>
                    </w:p>
                    <w:p w14:paraId="2F00B452" w14:textId="76DEE35A" w:rsidR="00944423" w:rsidRPr="00784A60" w:rsidRDefault="00944423" w:rsidP="00784A60">
                      <w:pPr>
                        <w:widowControl w:val="0"/>
                        <w:spacing w:line="320" w:lineRule="exact"/>
                        <w:rPr>
                          <w:rFonts w:ascii="Arial" w:hAnsi="Arial" w:cs="Arial"/>
                          <w:color w:val="FFFFFE"/>
                          <w:sz w:val="15"/>
                          <w:szCs w:val="15"/>
                          <w:lang w:val="en"/>
                        </w:rPr>
                      </w:pPr>
                    </w:p>
                  </w:txbxContent>
                </v:textbox>
                <w10:wrap anchory="page"/>
              </v:shape>
            </w:pict>
          </mc:Fallback>
        </mc:AlternateContent>
      </w:r>
      <w:r w:rsidR="00C45043">
        <w:rPr>
          <w:noProof/>
        </w:rPr>
        <mc:AlternateContent>
          <mc:Choice Requires="wps">
            <w:drawing>
              <wp:anchor distT="0" distB="0" distL="114300" distR="114300" simplePos="0" relativeHeight="251715072" behindDoc="0" locked="0" layoutInCell="1" allowOverlap="1" wp14:anchorId="2424448C" wp14:editId="632762AF">
                <wp:simplePos x="0" y="0"/>
                <wp:positionH relativeFrom="margin">
                  <wp:posOffset>171450</wp:posOffset>
                </wp:positionH>
                <wp:positionV relativeFrom="paragraph">
                  <wp:posOffset>2063750</wp:posOffset>
                </wp:positionV>
                <wp:extent cx="1517650" cy="70485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517650" cy="704850"/>
                        </a:xfrm>
                        <a:prstGeom prst="rect">
                          <a:avLst/>
                        </a:prstGeom>
                        <a:noFill/>
                        <a:ln>
                          <a:noFill/>
                        </a:ln>
                      </wps:spPr>
                      <wps:txbx>
                        <w:txbxContent>
                          <w:p w14:paraId="2164A769" w14:textId="503B75F5" w:rsidR="00C45043" w:rsidRPr="00C45043" w:rsidRDefault="00C45043" w:rsidP="00C45043">
                            <w:pPr>
                              <w:widowControl w:val="0"/>
                              <w:spacing w:line="320" w:lineRule="exact"/>
                              <w:jc w:val="center"/>
                              <w:rPr>
                                <w:rFonts w:ascii="Arial" w:hAnsi="Arial" w:cs="Arial"/>
                                <w:b/>
                                <w:outline/>
                                <w:color w:val="ED7D31" w:themeColor="accent2"/>
                                <w:sz w:val="32"/>
                                <w:szCs w:val="32"/>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45043">
                              <w:rPr>
                                <w:rFonts w:ascii="Arial" w:hAnsi="Arial" w:cs="Arial"/>
                                <w:b/>
                                <w:outline/>
                                <w:color w:val="ED7D31" w:themeColor="accent2"/>
                                <w:sz w:val="32"/>
                                <w:szCs w:val="32"/>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School Counseling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448C" id="Text Box 86" o:spid="_x0000_s1052" type="#_x0000_t202" style="position:absolute;margin-left:13.5pt;margin-top:162.5pt;width:119.5pt;height:55.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" filled="f" stroked="f">
                <v:textbox>
                  <w:txbxContent>
                    <w:p w14:paraId="2164A769" w14:textId="503B75F5" w:rsidR="00C45043" w:rsidRPr="00C45043" w:rsidRDefault="00C45043" w:rsidP="00C45043">
                      <w:pPr>
                        <w:widowControl w:val="0"/>
                        <w:spacing w:line="320" w:lineRule="exact"/>
                        <w:jc w:val="center"/>
                        <w:rPr>
                          <w:rFonts w:ascii="Arial" w:hAnsi="Arial" w:cs="Arial"/>
                          <w:b/>
                          <w:outline/>
                          <w:color w:val="ED7D31" w:themeColor="accent2"/>
                          <w:sz w:val="32"/>
                          <w:szCs w:val="32"/>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45043">
                        <w:rPr>
                          <w:rFonts w:ascii="Arial" w:hAnsi="Arial" w:cs="Arial"/>
                          <w:b/>
                          <w:outline/>
                          <w:color w:val="ED7D31" w:themeColor="accent2"/>
                          <w:sz w:val="32"/>
                          <w:szCs w:val="32"/>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School Counseling Curriculum</w:t>
                      </w:r>
                    </w:p>
                  </w:txbxContent>
                </v:textbox>
                <w10:wrap anchorx="margin"/>
              </v:shape>
            </w:pict>
          </mc:Fallback>
        </mc:AlternateContent>
      </w:r>
      <w:r w:rsidR="007B51DA" w:rsidRPr="00BC48DA">
        <w:rPr>
          <w:noProof/>
        </w:rPr>
        <mc:AlternateContent>
          <mc:Choice Requires="wpg">
            <w:drawing>
              <wp:anchor distT="0" distB="0" distL="114300" distR="114300" simplePos="0" relativeHeight="251687424" behindDoc="0" locked="0" layoutInCell="1" allowOverlap="1" wp14:anchorId="3D78DE93" wp14:editId="7901CD68">
                <wp:simplePos x="0" y="0"/>
                <wp:positionH relativeFrom="column">
                  <wp:posOffset>-38100</wp:posOffset>
                </wp:positionH>
                <wp:positionV relativeFrom="paragraph">
                  <wp:posOffset>1050290</wp:posOffset>
                </wp:positionV>
                <wp:extent cx="7306310" cy="973455"/>
                <wp:effectExtent l="0" t="0" r="27940" b="17145"/>
                <wp:wrapNone/>
                <wp:docPr id="57" name="Group 57"/>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58" name="Freeform 28"/>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29"/>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30"/>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31"/>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eform 32"/>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0175249D" id="Group 57" o:spid="_x0000_s1026" style="position:absolute;margin-left:-3pt;margin-top:82.7pt;width:575.3pt;height:76.65pt;z-index:251687424"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">
                <v:shape id="Freeform 28"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" path="m,225c937,,1829,24,2448,93e" filled="f" fillcolor="#fffffe" strokecolor="#fffffe" strokeweight=".5pt">
                  <v:stroke joinstyle="miter"/>
                  <v:shadow color="#8c8682"/>
                  <v:path arrowok="t" o:connecttype="custom" o:connectlocs="0,675640;7306310,279265" o:connectangles="0,0"/>
                </v:shape>
                <v:shape id="Freeform 29"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reeform 30"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" path="m2448,56c1822,1,929,,,248e" filled="f" fillcolor="#fffffe" strokecolor="#efb32f" strokeweight=".5pt">
                  <v:stroke joinstyle="miter"/>
                  <v:shadow color="#8c8682"/>
                  <v:path arrowok="t" o:connecttype="custom" o:connectlocs="7306310,168193;0,744855" o:connectangles="0,0"/>
                </v:shape>
                <v:shape id="Freeform 31"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" path="m,246c930,,1822,3,2448,59e" filled="f" fillcolor="#fffffe" strokecolor="#fffffe" strokeweight=".5pt">
                  <v:stroke joinstyle="miter"/>
                  <v:shadow color="#8c8682"/>
                  <v:path arrowok="t" o:connecttype="custom" o:connectlocs="0,738505;7306310,177121" o:connectangles="0,0"/>
                </v:shape>
                <v:shape id="Freeform 32"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sidR="007B51DA" w:rsidRPr="00BC48DA">
        <w:rPr>
          <w:noProof/>
        </w:rPr>
        <mc:AlternateContent>
          <mc:Choice Requires="wps">
            <w:drawing>
              <wp:anchor distT="0" distB="0" distL="114300" distR="114300" simplePos="0" relativeHeight="251686400" behindDoc="0" locked="0" layoutInCell="1" allowOverlap="1" wp14:anchorId="0162945F" wp14:editId="451B3EAA">
                <wp:simplePos x="0" y="0"/>
                <wp:positionH relativeFrom="margin">
                  <wp:align>right</wp:align>
                </wp:positionH>
                <wp:positionV relativeFrom="margin">
                  <wp:align>top</wp:align>
                </wp:positionV>
                <wp:extent cx="5543550" cy="1480820"/>
                <wp:effectExtent l="0" t="0" r="0" b="5080"/>
                <wp:wrapNone/>
                <wp:docPr id="5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3B2BF" id="Freeform 27" o:spid="_x0000_s1026" style="position:absolute;margin-left:385.3pt;margin-top:0;width:436.5pt;height:116.6pt;z-index:25168640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" path="m,c,493,,493,,493,736,359,1422,369,1944,417,1944,,1944,,1944,l,xe" fillcolor="#e43b2f" stroked="f" strokecolor="#212120">
                <v:fill color2="#ef792f" rotate="t" focus="100%" type="gradient"/>
                <v:shadow color="#8c8682"/>
                <v:path arrowok="t" o:connecttype="custom" o:connectlocs="0,0;0,1480820;5543550,1252539;5543550,0;0,0" o:connectangles="0,0,0,0,0"/>
                <w10:wrap anchorx="margin" anchory="margin"/>
              </v:shape>
            </w:pict>
          </mc:Fallback>
        </mc:AlternateContent>
      </w:r>
    </w:p>
    <w:sectPr w:rsidR="005F70E4"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BF8C" w14:textId="77777777" w:rsidR="00A214B2" w:rsidRDefault="00A214B2" w:rsidP="006843CF">
      <w:r>
        <w:separator/>
      </w:r>
    </w:p>
  </w:endnote>
  <w:endnote w:type="continuationSeparator" w:id="0">
    <w:p w14:paraId="3AC0ED77" w14:textId="77777777" w:rsidR="00A214B2" w:rsidRDefault="00A214B2"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3E59" w14:textId="77777777" w:rsidR="00A214B2" w:rsidRDefault="00A214B2" w:rsidP="006843CF">
      <w:r>
        <w:separator/>
      </w:r>
    </w:p>
  </w:footnote>
  <w:footnote w:type="continuationSeparator" w:id="0">
    <w:p w14:paraId="7E5D2312" w14:textId="77777777" w:rsidR="00A214B2" w:rsidRDefault="00A214B2"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1F17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style="width:11.25pt;height:11.25pt" o:bullet="t">
        <v:imagedata r:id="rId1" o:title="mso4046"/>
      </v:shape>
    </w:pict>
  </w:numPicBullet>
  <w:abstractNum w:abstractNumId="0" w15:restartNumberingAfterBreak="0">
    <w:nsid w:val="15DA757E"/>
    <w:multiLevelType w:val="hybridMultilevel"/>
    <w:tmpl w:val="536E3B76"/>
    <w:lvl w:ilvl="0" w:tplc="EC8441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F173A"/>
    <w:multiLevelType w:val="hybridMultilevel"/>
    <w:tmpl w:val="38E2B6B8"/>
    <w:lvl w:ilvl="0" w:tplc="4FCCCB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01A38"/>
    <w:multiLevelType w:val="hybridMultilevel"/>
    <w:tmpl w:val="1CCE593C"/>
    <w:lvl w:ilvl="0" w:tplc="9D763596">
      <w:numFmt w:val="bullet"/>
      <w:lvlText w:val="-"/>
      <w:lvlJc w:val="left"/>
      <w:pPr>
        <w:ind w:left="720" w:hanging="360"/>
      </w:pPr>
      <w:rPr>
        <w:rFonts w:ascii="Arial" w:eastAsia="Times New Roman" w:hAnsi="Arial" w:cs="Arial" w:hint="default"/>
        <w:b/>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49A"/>
    <w:multiLevelType w:val="hybridMultilevel"/>
    <w:tmpl w:val="E56608A0"/>
    <w:lvl w:ilvl="0" w:tplc="0FA6A77C">
      <w:start w:val="2021"/>
      <w:numFmt w:val="bullet"/>
      <w:lvlText w:val="-"/>
      <w:lvlJc w:val="left"/>
      <w:pPr>
        <w:ind w:left="720" w:hanging="360"/>
      </w:pPr>
      <w:rPr>
        <w:rFonts w:ascii="Copperplate Gothic Bold" w:eastAsiaTheme="minorHAnsi" w:hAnsi="Copperplate Gothic Bol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C4428"/>
    <w:multiLevelType w:val="hybridMultilevel"/>
    <w:tmpl w:val="D4D223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E2108"/>
    <w:multiLevelType w:val="hybridMultilevel"/>
    <w:tmpl w:val="412A51E6"/>
    <w:lvl w:ilvl="0" w:tplc="7F94C37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CE5"/>
    <w:multiLevelType w:val="hybridMultilevel"/>
    <w:tmpl w:val="80886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0F23C45"/>
    <w:multiLevelType w:val="hybridMultilevel"/>
    <w:tmpl w:val="D8EC8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55563"/>
    <w:multiLevelType w:val="hybridMultilevel"/>
    <w:tmpl w:val="226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96458"/>
    <w:multiLevelType w:val="hybridMultilevel"/>
    <w:tmpl w:val="B4D2679E"/>
    <w:lvl w:ilvl="0" w:tplc="A53C95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F6A78"/>
    <w:multiLevelType w:val="hybridMultilevel"/>
    <w:tmpl w:val="8D567F76"/>
    <w:lvl w:ilvl="0" w:tplc="AC500F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D40E3"/>
    <w:multiLevelType w:val="hybridMultilevel"/>
    <w:tmpl w:val="BFA6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6"/>
  </w:num>
  <w:num w:numId="7">
    <w:abstractNumId w:val="4"/>
  </w:num>
  <w:num w:numId="8">
    <w:abstractNumId w:val="10"/>
  </w:num>
  <w:num w:numId="9">
    <w:abstractNumId w:val="8"/>
  </w:num>
  <w:num w:numId="10">
    <w:abstractNumId w:val="11"/>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2D"/>
    <w:rsid w:val="0002580F"/>
    <w:rsid w:val="00052B5A"/>
    <w:rsid w:val="0005573F"/>
    <w:rsid w:val="0006013F"/>
    <w:rsid w:val="00062926"/>
    <w:rsid w:val="0007159B"/>
    <w:rsid w:val="00077592"/>
    <w:rsid w:val="0008423A"/>
    <w:rsid w:val="00087D25"/>
    <w:rsid w:val="0009688A"/>
    <w:rsid w:val="000B675C"/>
    <w:rsid w:val="000B732D"/>
    <w:rsid w:val="000C2938"/>
    <w:rsid w:val="000C33B2"/>
    <w:rsid w:val="000C7897"/>
    <w:rsid w:val="000D247E"/>
    <w:rsid w:val="000D7736"/>
    <w:rsid w:val="00105B4A"/>
    <w:rsid w:val="0011421E"/>
    <w:rsid w:val="00114C4E"/>
    <w:rsid w:val="00117A40"/>
    <w:rsid w:val="00117C41"/>
    <w:rsid w:val="0015075D"/>
    <w:rsid w:val="00161299"/>
    <w:rsid w:val="001656DA"/>
    <w:rsid w:val="0017055D"/>
    <w:rsid w:val="00173D4E"/>
    <w:rsid w:val="00177E81"/>
    <w:rsid w:val="001867D5"/>
    <w:rsid w:val="00193A88"/>
    <w:rsid w:val="00194B1B"/>
    <w:rsid w:val="001A309E"/>
    <w:rsid w:val="001B326D"/>
    <w:rsid w:val="001C214C"/>
    <w:rsid w:val="001C755F"/>
    <w:rsid w:val="001D321A"/>
    <w:rsid w:val="001F66AC"/>
    <w:rsid w:val="00215265"/>
    <w:rsid w:val="00215B28"/>
    <w:rsid w:val="0023307E"/>
    <w:rsid w:val="002351DB"/>
    <w:rsid w:val="0024005D"/>
    <w:rsid w:val="00253410"/>
    <w:rsid w:val="00257E3F"/>
    <w:rsid w:val="00273624"/>
    <w:rsid w:val="002B0CED"/>
    <w:rsid w:val="002B29F8"/>
    <w:rsid w:val="002B5281"/>
    <w:rsid w:val="002C3E83"/>
    <w:rsid w:val="002C6742"/>
    <w:rsid w:val="002D19DA"/>
    <w:rsid w:val="003141A2"/>
    <w:rsid w:val="00317BDC"/>
    <w:rsid w:val="0032036E"/>
    <w:rsid w:val="00332EE4"/>
    <w:rsid w:val="00333C62"/>
    <w:rsid w:val="00335AA7"/>
    <w:rsid w:val="00346EFB"/>
    <w:rsid w:val="00346FF4"/>
    <w:rsid w:val="003760C7"/>
    <w:rsid w:val="00387A59"/>
    <w:rsid w:val="00393A5E"/>
    <w:rsid w:val="0039412E"/>
    <w:rsid w:val="003B1C52"/>
    <w:rsid w:val="003B7DE5"/>
    <w:rsid w:val="003D3A9B"/>
    <w:rsid w:val="003D637F"/>
    <w:rsid w:val="003D64A6"/>
    <w:rsid w:val="003F470E"/>
    <w:rsid w:val="003F4F44"/>
    <w:rsid w:val="003F7916"/>
    <w:rsid w:val="004046BA"/>
    <w:rsid w:val="0041085B"/>
    <w:rsid w:val="004223E4"/>
    <w:rsid w:val="00430A3D"/>
    <w:rsid w:val="00430D7F"/>
    <w:rsid w:val="004326D6"/>
    <w:rsid w:val="00437A75"/>
    <w:rsid w:val="00454F47"/>
    <w:rsid w:val="00455774"/>
    <w:rsid w:val="00481606"/>
    <w:rsid w:val="004953EC"/>
    <w:rsid w:val="00495D51"/>
    <w:rsid w:val="004A0B2F"/>
    <w:rsid w:val="004A7C48"/>
    <w:rsid w:val="004B6529"/>
    <w:rsid w:val="004D2B14"/>
    <w:rsid w:val="004D49D7"/>
    <w:rsid w:val="004E3001"/>
    <w:rsid w:val="0051220E"/>
    <w:rsid w:val="00514AF2"/>
    <w:rsid w:val="00527011"/>
    <w:rsid w:val="00534250"/>
    <w:rsid w:val="005408F5"/>
    <w:rsid w:val="00540CFD"/>
    <w:rsid w:val="0054154F"/>
    <w:rsid w:val="00543164"/>
    <w:rsid w:val="0055558B"/>
    <w:rsid w:val="00560967"/>
    <w:rsid w:val="0056123A"/>
    <w:rsid w:val="0057436C"/>
    <w:rsid w:val="00580F4D"/>
    <w:rsid w:val="00593DD1"/>
    <w:rsid w:val="005944A9"/>
    <w:rsid w:val="00595839"/>
    <w:rsid w:val="005A5FB0"/>
    <w:rsid w:val="005A7D21"/>
    <w:rsid w:val="005D7F5D"/>
    <w:rsid w:val="005F3D28"/>
    <w:rsid w:val="005F70E4"/>
    <w:rsid w:val="00606D3B"/>
    <w:rsid w:val="00613862"/>
    <w:rsid w:val="006226CD"/>
    <w:rsid w:val="00624F13"/>
    <w:rsid w:val="00626115"/>
    <w:rsid w:val="006518C9"/>
    <w:rsid w:val="00656F27"/>
    <w:rsid w:val="00680349"/>
    <w:rsid w:val="006843CF"/>
    <w:rsid w:val="00687CD4"/>
    <w:rsid w:val="00694E00"/>
    <w:rsid w:val="00697814"/>
    <w:rsid w:val="006C647F"/>
    <w:rsid w:val="006D2232"/>
    <w:rsid w:val="006E500B"/>
    <w:rsid w:val="006E68A4"/>
    <w:rsid w:val="00700463"/>
    <w:rsid w:val="00710765"/>
    <w:rsid w:val="00714242"/>
    <w:rsid w:val="00714682"/>
    <w:rsid w:val="0072233F"/>
    <w:rsid w:val="0072294E"/>
    <w:rsid w:val="00764015"/>
    <w:rsid w:val="0076432F"/>
    <w:rsid w:val="00772EC5"/>
    <w:rsid w:val="0078422E"/>
    <w:rsid w:val="00784A60"/>
    <w:rsid w:val="00786D16"/>
    <w:rsid w:val="00794852"/>
    <w:rsid w:val="007A2091"/>
    <w:rsid w:val="007A2E65"/>
    <w:rsid w:val="007B51DA"/>
    <w:rsid w:val="007E21F4"/>
    <w:rsid w:val="007E2745"/>
    <w:rsid w:val="00802C76"/>
    <w:rsid w:val="0081758C"/>
    <w:rsid w:val="00823B2D"/>
    <w:rsid w:val="00826561"/>
    <w:rsid w:val="008272C9"/>
    <w:rsid w:val="00827E6A"/>
    <w:rsid w:val="00833078"/>
    <w:rsid w:val="008420FA"/>
    <w:rsid w:val="0085549E"/>
    <w:rsid w:val="00864FA2"/>
    <w:rsid w:val="00876417"/>
    <w:rsid w:val="00886D3F"/>
    <w:rsid w:val="008933EF"/>
    <w:rsid w:val="008C32E0"/>
    <w:rsid w:val="008C5C9D"/>
    <w:rsid w:val="008E31D7"/>
    <w:rsid w:val="0090295D"/>
    <w:rsid w:val="00904EDB"/>
    <w:rsid w:val="00905106"/>
    <w:rsid w:val="009168FA"/>
    <w:rsid w:val="0093746C"/>
    <w:rsid w:val="00944423"/>
    <w:rsid w:val="009469B9"/>
    <w:rsid w:val="0095578E"/>
    <w:rsid w:val="00961BD6"/>
    <w:rsid w:val="009770D3"/>
    <w:rsid w:val="0098054C"/>
    <w:rsid w:val="00980C94"/>
    <w:rsid w:val="00985058"/>
    <w:rsid w:val="009D78BA"/>
    <w:rsid w:val="009E7DA7"/>
    <w:rsid w:val="009F540F"/>
    <w:rsid w:val="00A214B2"/>
    <w:rsid w:val="00A26E20"/>
    <w:rsid w:val="00A36665"/>
    <w:rsid w:val="00A41292"/>
    <w:rsid w:val="00A42F82"/>
    <w:rsid w:val="00A5441C"/>
    <w:rsid w:val="00A60435"/>
    <w:rsid w:val="00AA15BA"/>
    <w:rsid w:val="00AA1C9C"/>
    <w:rsid w:val="00AD50BF"/>
    <w:rsid w:val="00AF6E0F"/>
    <w:rsid w:val="00B024DE"/>
    <w:rsid w:val="00B02B44"/>
    <w:rsid w:val="00B13384"/>
    <w:rsid w:val="00B20FD2"/>
    <w:rsid w:val="00B2214D"/>
    <w:rsid w:val="00B23E0E"/>
    <w:rsid w:val="00B44FDB"/>
    <w:rsid w:val="00B52049"/>
    <w:rsid w:val="00B55B20"/>
    <w:rsid w:val="00B64BE1"/>
    <w:rsid w:val="00B76ADF"/>
    <w:rsid w:val="00B77EDB"/>
    <w:rsid w:val="00B906D1"/>
    <w:rsid w:val="00B926B0"/>
    <w:rsid w:val="00BA0EDC"/>
    <w:rsid w:val="00BB70E2"/>
    <w:rsid w:val="00BC48DA"/>
    <w:rsid w:val="00BC69B3"/>
    <w:rsid w:val="00BC72C9"/>
    <w:rsid w:val="00BD2C4C"/>
    <w:rsid w:val="00BE0B2C"/>
    <w:rsid w:val="00C07060"/>
    <w:rsid w:val="00C077C1"/>
    <w:rsid w:val="00C14650"/>
    <w:rsid w:val="00C43D1A"/>
    <w:rsid w:val="00C45043"/>
    <w:rsid w:val="00C46BCB"/>
    <w:rsid w:val="00C47C64"/>
    <w:rsid w:val="00C50840"/>
    <w:rsid w:val="00C5100B"/>
    <w:rsid w:val="00C64F60"/>
    <w:rsid w:val="00C65EF0"/>
    <w:rsid w:val="00C73414"/>
    <w:rsid w:val="00C84F22"/>
    <w:rsid w:val="00C94E27"/>
    <w:rsid w:val="00CD1416"/>
    <w:rsid w:val="00CD227C"/>
    <w:rsid w:val="00CD4AED"/>
    <w:rsid w:val="00CE300D"/>
    <w:rsid w:val="00CE768A"/>
    <w:rsid w:val="00CF29C2"/>
    <w:rsid w:val="00D22762"/>
    <w:rsid w:val="00D34181"/>
    <w:rsid w:val="00D6326F"/>
    <w:rsid w:val="00D715AA"/>
    <w:rsid w:val="00DC381E"/>
    <w:rsid w:val="00DF1803"/>
    <w:rsid w:val="00DF6C71"/>
    <w:rsid w:val="00E1588B"/>
    <w:rsid w:val="00E1593D"/>
    <w:rsid w:val="00E22CDF"/>
    <w:rsid w:val="00E3651A"/>
    <w:rsid w:val="00E37A0F"/>
    <w:rsid w:val="00E42BE9"/>
    <w:rsid w:val="00E438FB"/>
    <w:rsid w:val="00E57D84"/>
    <w:rsid w:val="00E606CD"/>
    <w:rsid w:val="00E648CF"/>
    <w:rsid w:val="00E65CBA"/>
    <w:rsid w:val="00E932D6"/>
    <w:rsid w:val="00E94590"/>
    <w:rsid w:val="00EA3AE8"/>
    <w:rsid w:val="00EB50BA"/>
    <w:rsid w:val="00EC0A71"/>
    <w:rsid w:val="00EC559C"/>
    <w:rsid w:val="00EC5AF0"/>
    <w:rsid w:val="00ED0C6A"/>
    <w:rsid w:val="00ED2E7D"/>
    <w:rsid w:val="00ED4F23"/>
    <w:rsid w:val="00EE1FBD"/>
    <w:rsid w:val="00EE22F8"/>
    <w:rsid w:val="00EE708C"/>
    <w:rsid w:val="00F036EC"/>
    <w:rsid w:val="00F142FE"/>
    <w:rsid w:val="00F16F29"/>
    <w:rsid w:val="00F21690"/>
    <w:rsid w:val="00F278BD"/>
    <w:rsid w:val="00F45B71"/>
    <w:rsid w:val="00F46DA7"/>
    <w:rsid w:val="00F55BC7"/>
    <w:rsid w:val="00F60618"/>
    <w:rsid w:val="00F76991"/>
    <w:rsid w:val="00F76DEC"/>
    <w:rsid w:val="00F94CF1"/>
    <w:rsid w:val="00F97984"/>
    <w:rsid w:val="00FB0C32"/>
    <w:rsid w:val="00FB44FC"/>
    <w:rsid w:val="00FC51B6"/>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F3C11"/>
  <w15:chartTrackingRefBased/>
  <w15:docId w15:val="{C57A3F82-8B86-4F37-8EBB-33083ADB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rsid w:val="006843CF"/>
    <w:pPr>
      <w:tabs>
        <w:tab w:val="center" w:pos="4680"/>
        <w:tab w:val="right" w:pos="9360"/>
      </w:tabs>
    </w:pPr>
  </w:style>
  <w:style w:type="character" w:customStyle="1" w:styleId="FooterChar">
    <w:name w:val="Footer Char"/>
    <w:basedOn w:val="DefaultParagraphFont"/>
    <w:link w:val="Footer"/>
    <w:rsid w:val="006843CF"/>
    <w:rPr>
      <w:color w:val="212120"/>
      <w:kern w:val="28"/>
    </w:rPr>
  </w:style>
  <w:style w:type="character" w:styleId="Hyperlink">
    <w:name w:val="Hyperlink"/>
    <w:basedOn w:val="DefaultParagraphFont"/>
    <w:uiPriority w:val="99"/>
    <w:rsid w:val="000B732D"/>
    <w:rPr>
      <w:color w:val="0563C1" w:themeColor="hyperlink"/>
      <w:u w:val="single"/>
    </w:rPr>
  </w:style>
  <w:style w:type="character" w:styleId="UnresolvedMention">
    <w:name w:val="Unresolved Mention"/>
    <w:basedOn w:val="DefaultParagraphFont"/>
    <w:uiPriority w:val="99"/>
    <w:semiHidden/>
    <w:unhideWhenUsed/>
    <w:rsid w:val="000B732D"/>
    <w:rPr>
      <w:color w:val="605E5C"/>
      <w:shd w:val="clear" w:color="auto" w:fill="E1DFDD"/>
    </w:rPr>
  </w:style>
  <w:style w:type="paragraph" w:styleId="ListParagraph">
    <w:name w:val="List Paragraph"/>
    <w:basedOn w:val="Normal"/>
    <w:uiPriority w:val="34"/>
    <w:qFormat/>
    <w:rsid w:val="00FB0C32"/>
    <w:pPr>
      <w:ind w:left="720"/>
      <w:contextualSpacing/>
    </w:pPr>
  </w:style>
  <w:style w:type="paragraph" w:styleId="NoSpacing">
    <w:name w:val="No Spacing"/>
    <w:link w:val="NoSpacingChar"/>
    <w:uiPriority w:val="1"/>
    <w:qFormat/>
    <w:rsid w:val="007B51D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B51DA"/>
    <w:rPr>
      <w:rFonts w:asciiTheme="minorHAnsi" w:eastAsiaTheme="minorEastAsia" w:hAnsiTheme="minorHAnsi" w:cstheme="minorBidi"/>
      <w:sz w:val="22"/>
      <w:szCs w:val="22"/>
    </w:rPr>
  </w:style>
  <w:style w:type="character" w:styleId="FollowedHyperlink">
    <w:name w:val="FollowedHyperlink"/>
    <w:basedOn w:val="DefaultParagraphFont"/>
    <w:rsid w:val="0011421E"/>
    <w:rPr>
      <w:color w:val="954F72" w:themeColor="followedHyperlink"/>
      <w:u w:val="single"/>
    </w:rPr>
  </w:style>
  <w:style w:type="character" w:customStyle="1" w:styleId="enrollment-code">
    <w:name w:val="enrollment-code"/>
    <w:basedOn w:val="DefaultParagraphFont"/>
    <w:rsid w:val="0021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7862">
      <w:bodyDiv w:val="1"/>
      <w:marLeft w:val="0"/>
      <w:marRight w:val="0"/>
      <w:marTop w:val="0"/>
      <w:marBottom w:val="0"/>
      <w:divBdr>
        <w:top w:val="none" w:sz="0" w:space="0" w:color="auto"/>
        <w:left w:val="none" w:sz="0" w:space="0" w:color="auto"/>
        <w:bottom w:val="none" w:sz="0" w:space="0" w:color="auto"/>
        <w:right w:val="none" w:sz="0" w:space="0" w:color="auto"/>
      </w:divBdr>
    </w:div>
    <w:div w:id="303043405">
      <w:bodyDiv w:val="1"/>
      <w:marLeft w:val="0"/>
      <w:marRight w:val="0"/>
      <w:marTop w:val="0"/>
      <w:marBottom w:val="0"/>
      <w:divBdr>
        <w:top w:val="none" w:sz="0" w:space="0" w:color="auto"/>
        <w:left w:val="none" w:sz="0" w:space="0" w:color="auto"/>
        <w:bottom w:val="none" w:sz="0" w:space="0" w:color="auto"/>
        <w:right w:val="none" w:sz="0" w:space="0" w:color="auto"/>
      </w:divBdr>
    </w:div>
    <w:div w:id="520439678">
      <w:bodyDiv w:val="1"/>
      <w:marLeft w:val="0"/>
      <w:marRight w:val="0"/>
      <w:marTop w:val="0"/>
      <w:marBottom w:val="0"/>
      <w:divBdr>
        <w:top w:val="none" w:sz="0" w:space="0" w:color="auto"/>
        <w:left w:val="none" w:sz="0" w:space="0" w:color="auto"/>
        <w:bottom w:val="none" w:sz="0" w:space="0" w:color="auto"/>
        <w:right w:val="none" w:sz="0" w:space="0" w:color="auto"/>
      </w:divBdr>
    </w:div>
    <w:div w:id="721177887">
      <w:bodyDiv w:val="1"/>
      <w:marLeft w:val="0"/>
      <w:marRight w:val="0"/>
      <w:marTop w:val="0"/>
      <w:marBottom w:val="0"/>
      <w:divBdr>
        <w:top w:val="none" w:sz="0" w:space="0" w:color="auto"/>
        <w:left w:val="none" w:sz="0" w:space="0" w:color="auto"/>
        <w:bottom w:val="none" w:sz="0" w:space="0" w:color="auto"/>
        <w:right w:val="none" w:sz="0" w:space="0" w:color="auto"/>
      </w:divBdr>
    </w:div>
    <w:div w:id="799374729">
      <w:bodyDiv w:val="1"/>
      <w:marLeft w:val="0"/>
      <w:marRight w:val="0"/>
      <w:marTop w:val="0"/>
      <w:marBottom w:val="0"/>
      <w:divBdr>
        <w:top w:val="none" w:sz="0" w:space="0" w:color="auto"/>
        <w:left w:val="none" w:sz="0" w:space="0" w:color="auto"/>
        <w:bottom w:val="none" w:sz="0" w:space="0" w:color="auto"/>
        <w:right w:val="none" w:sz="0" w:space="0" w:color="auto"/>
      </w:divBdr>
    </w:div>
    <w:div w:id="8725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tchs.stjohns.k12.fl.us/guidance/home/community-service/" TargetMode="External"/><Relationship Id="rId26" Type="http://schemas.openxmlformats.org/officeDocument/2006/relationships/hyperlink" Target="https://www.powerscore.com/sat/help/content_practice_tests.cfm" TargetMode="External"/><Relationship Id="rId21" Type="http://schemas.openxmlformats.org/officeDocument/2006/relationships/image" Target="media/image9.jpg"/><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tchs.stjohns.k12.fl.us/guidance/community-service/community-service-opportunities/" TargetMode="External"/><Relationship Id="rId25" Type="http://schemas.openxmlformats.org/officeDocument/2006/relationships/hyperlink" Target="https://collegereadiness.collegeboard.org/sat/practice" TargetMode="External"/><Relationship Id="rId33" Type="http://schemas.openxmlformats.org/officeDocument/2006/relationships/hyperlink" Target="https://www.march2success.com/main/courses" TargetMode="External"/><Relationship Id="rId2" Type="http://schemas.openxmlformats.org/officeDocument/2006/relationships/numbering" Target="numbering.xml"/><Relationship Id="rId16" Type="http://schemas.openxmlformats.org/officeDocument/2006/relationships/hyperlink" Target="https://www-tchs.stjohns.k12.fl.us/guidance/home/community-service/" TargetMode="External"/><Relationship Id="rId20" Type="http://schemas.openxmlformats.org/officeDocument/2006/relationships/image" Target="media/image8.png"/><Relationship Id="rId29" Type="http://schemas.openxmlformats.org/officeDocument/2006/relationships/hyperlink" Target="https://blog.prepscholar.com/printable-act-practice-tests-5-f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gereadiness.collegeboard.org/psat-nmsqt-psat-10/scores/getting-scores" TargetMode="External"/><Relationship Id="rId24" Type="http://schemas.openxmlformats.org/officeDocument/2006/relationships/hyperlink" Target="https://play.google.com/store/apps/details?id=com.varsitytutors.learningtools.act&amp;hl=en" TargetMode="External"/><Relationship Id="rId32" Type="http://schemas.openxmlformats.org/officeDocument/2006/relationships/hyperlink" Target="https://www.powerscore.com/sat/help/content_practice_tests.cf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blog.prepscholar.com/printable-act-practice-tests-5-free" TargetMode="External"/><Relationship Id="rId28" Type="http://schemas.openxmlformats.org/officeDocument/2006/relationships/hyperlink" Target="https://www.act.org/content/act/en/products-and-services/the-act/test-preparation.html" TargetMode="External"/><Relationship Id="rId36" Type="http://schemas.openxmlformats.org/officeDocument/2006/relationships/fontTable" Target="fontTable.xml"/><Relationship Id="rId10" Type="http://schemas.openxmlformats.org/officeDocument/2006/relationships/hyperlink" Target="https://collegereadiness.collegeboard.org/psat-nmsqt-psat-10/scores/getting-scores" TargetMode="External"/><Relationship Id="rId19" Type="http://schemas.openxmlformats.org/officeDocument/2006/relationships/hyperlink" Target="https://www-tchs.stjohns.k12.fl.us/guidance/community-service/community-service-opportunities/" TargetMode="External"/><Relationship Id="rId31" Type="http://schemas.openxmlformats.org/officeDocument/2006/relationships/hyperlink" Target="https://collegereadiness.collegeboard.org/sat/practic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jpg"/><Relationship Id="rId22" Type="http://schemas.openxmlformats.org/officeDocument/2006/relationships/hyperlink" Target="https://www.act.org/content/act/en/products-and-services/the-act/test-preparation.html" TargetMode="External"/><Relationship Id="rId27" Type="http://schemas.openxmlformats.org/officeDocument/2006/relationships/hyperlink" Target="https://www.march2success.com/main/courses" TargetMode="External"/><Relationship Id="rId30" Type="http://schemas.openxmlformats.org/officeDocument/2006/relationships/hyperlink" Target="https://play.google.com/store/apps/details?id=com.varsitytutors.learningtools.act&amp;hl=en" TargetMode="External"/><Relationship Id="rId35" Type="http://schemas.openxmlformats.org/officeDocument/2006/relationships/image" Target="media/image11.png"/><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15250\AppData\Roaming\Microsoft\Templates\Technology%20business%20datasheet%20(two-si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F5B2-F081-48F0-A8B0-BDE4F818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datasheet (two-sided)</Template>
  <TotalTime>3746</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43</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 Smith</dc:creator>
  <cp:keywords/>
  <dc:description/>
  <cp:lastModifiedBy>Linda M. Smith</cp:lastModifiedBy>
  <cp:revision>113</cp:revision>
  <dcterms:created xsi:type="dcterms:W3CDTF">2021-11-29T16:19:00Z</dcterms:created>
  <dcterms:modified xsi:type="dcterms:W3CDTF">2021-12-02T14:04:00Z</dcterms:modified>
</cp:coreProperties>
</file>